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Ташкирменская</w:t>
      </w:r>
      <w:proofErr w:type="spellEnd"/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 w:rsidRPr="005F32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Лаишевского</w:t>
      </w:r>
      <w:proofErr w:type="spellEnd"/>
      <w:r w:rsidRPr="005F32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района РТ</w:t>
      </w:r>
    </w:p>
    <w:tbl>
      <w:tblPr>
        <w:tblpPr w:leftFromText="180" w:rightFromText="180" w:vertAnchor="text" w:horzAnchor="margin" w:tblpXSpec="center" w:tblpY="104"/>
        <w:tblW w:w="45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4398"/>
        <w:gridCol w:w="4759"/>
      </w:tblGrid>
      <w:tr w:rsidR="005F32D0" w:rsidRPr="005F32D0" w:rsidTr="005F32D0">
        <w:trPr>
          <w:trHeight w:val="1441"/>
        </w:trPr>
        <w:tc>
          <w:tcPr>
            <w:tcW w:w="1629" w:type="pct"/>
          </w:tcPr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b/>
                <w:lang w:eastAsia="ru-RU"/>
              </w:rPr>
              <w:t>«Рассмотрено»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Руководитель ШМО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_____________ Шишкова Х.Д.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_1_ </w:t>
            </w:r>
            <w:proofErr w:type="gramStart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«_</w:t>
            </w:r>
            <w:r w:rsidRPr="005F32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_»_августа__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19" w:type="pct"/>
            <w:shd w:val="clear" w:color="auto" w:fill="auto"/>
          </w:tcPr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b/>
                <w:lang w:eastAsia="ru-RU"/>
              </w:rPr>
              <w:t>«Согласовано»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spellStart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поУР</w:t>
            </w:r>
            <w:proofErr w:type="spellEnd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 МБОУ ООШ </w:t>
            </w:r>
            <w:proofErr w:type="spellStart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ашкирмень</w:t>
            </w:r>
            <w:proofErr w:type="spellEnd"/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Бабенкова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Н.Н.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Протокол педсовета №1 от «__</w:t>
            </w:r>
            <w:r w:rsidRPr="005F32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_»__августа__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</w:p>
        </w:tc>
        <w:tc>
          <w:tcPr>
            <w:tcW w:w="1752" w:type="pct"/>
            <w:shd w:val="clear" w:color="auto" w:fill="auto"/>
          </w:tcPr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b/>
                <w:lang w:eastAsia="ru-RU"/>
              </w:rPr>
              <w:t>«Утверждено»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МБОУ ООШ </w:t>
            </w:r>
            <w:proofErr w:type="spellStart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ашкирмень</w:t>
            </w:r>
            <w:proofErr w:type="spellEnd"/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Сидорова М.Т.</w:t>
            </w: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F32D0" w:rsidRPr="005F32D0" w:rsidRDefault="005F32D0" w:rsidP="005F32D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 w:rsidRPr="005F32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Pr="005F32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_»__августа__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F32D0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</w:p>
        </w:tc>
      </w:tr>
    </w:tbl>
    <w:p w:rsidR="005F32D0" w:rsidRPr="005F32D0" w:rsidRDefault="005F32D0" w:rsidP="005F32D0">
      <w:pPr>
        <w:tabs>
          <w:tab w:val="left" w:pos="9288"/>
        </w:tabs>
        <w:spacing w:after="0" w:line="240" w:lineRule="auto"/>
        <w:ind w:left="360"/>
        <w:jc w:val="both"/>
        <w:rPr>
          <w:rFonts w:ascii="Cassandra" w:eastAsia="Times New Roman" w:hAnsi="Cassandra" w:cs="Times New Roman"/>
          <w:b/>
          <w:sz w:val="24"/>
          <w:szCs w:val="24"/>
          <w:lang w:eastAsia="ru-RU"/>
        </w:rPr>
      </w:pPr>
    </w:p>
    <w:p w:rsidR="005F32D0" w:rsidRPr="005F32D0" w:rsidRDefault="005F32D0" w:rsidP="005F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F32D0" w:rsidRPr="005F32D0" w:rsidRDefault="005F32D0" w:rsidP="005F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F32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УЧИТЕЛЯ</w:t>
      </w: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4"/>
          <w:lang w:eastAsia="ru-RU"/>
        </w:rPr>
      </w:pPr>
      <w:r w:rsidRPr="005F32D0">
        <w:rPr>
          <w:rFonts w:ascii="Times New Roman" w:eastAsia="Times New Roman" w:hAnsi="Times New Roman" w:cs="Times New Roman"/>
          <w:b/>
          <w:bCs/>
          <w:spacing w:val="66"/>
          <w:sz w:val="60"/>
          <w:szCs w:val="56"/>
          <w:lang w:eastAsia="ru-RU"/>
        </w:rPr>
        <w:t xml:space="preserve">Шишковой </w:t>
      </w:r>
      <w:proofErr w:type="spellStart"/>
      <w:r w:rsidRPr="005F32D0">
        <w:rPr>
          <w:rFonts w:ascii="Times New Roman" w:eastAsia="Times New Roman" w:hAnsi="Times New Roman" w:cs="Times New Roman"/>
          <w:b/>
          <w:bCs/>
          <w:spacing w:val="66"/>
          <w:sz w:val="60"/>
          <w:szCs w:val="56"/>
          <w:lang w:eastAsia="ru-RU"/>
        </w:rPr>
        <w:t>Халиды</w:t>
      </w:r>
      <w:proofErr w:type="spellEnd"/>
      <w:r w:rsidRPr="005F32D0">
        <w:rPr>
          <w:rFonts w:ascii="Times New Roman" w:eastAsia="Times New Roman" w:hAnsi="Times New Roman" w:cs="Times New Roman"/>
          <w:b/>
          <w:bCs/>
          <w:spacing w:val="66"/>
          <w:sz w:val="60"/>
          <w:szCs w:val="56"/>
          <w:lang w:eastAsia="ru-RU"/>
        </w:rPr>
        <w:t xml:space="preserve"> </w:t>
      </w:r>
      <w:proofErr w:type="spellStart"/>
      <w:r w:rsidRPr="005F32D0">
        <w:rPr>
          <w:rFonts w:ascii="Times New Roman" w:eastAsia="Times New Roman" w:hAnsi="Times New Roman" w:cs="Times New Roman"/>
          <w:b/>
          <w:bCs/>
          <w:spacing w:val="66"/>
          <w:sz w:val="60"/>
          <w:szCs w:val="56"/>
          <w:lang w:eastAsia="ru-RU"/>
        </w:rPr>
        <w:t>Дамировны</w:t>
      </w:r>
      <w:proofErr w:type="spellEnd"/>
      <w:r w:rsidRPr="005F32D0">
        <w:rPr>
          <w:rFonts w:ascii="Times New Roman" w:eastAsia="Times New Roman" w:hAnsi="Times New Roman" w:cs="Times New Roman"/>
          <w:b/>
          <w:bCs/>
          <w:sz w:val="48"/>
          <w:szCs w:val="44"/>
          <w:lang w:eastAsia="ru-RU"/>
        </w:rPr>
        <w:t>,</w:t>
      </w: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32D0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</w:t>
      </w:r>
      <w:r w:rsidRPr="005F32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квалификационная категория</w:t>
      </w:r>
    </w:p>
    <w:p w:rsidR="005F32D0" w:rsidRPr="005F32D0" w:rsidRDefault="005F32D0" w:rsidP="000A68A8">
      <w:pPr>
        <w:spacing w:after="0" w:line="240" w:lineRule="auto"/>
        <w:jc w:val="center"/>
        <w:rPr>
          <w:rFonts w:ascii="Ampir Deco" w:eastAsia="Times New Roman" w:hAnsi="Ampir Deco" w:cs="Microsoft Sans Serif"/>
          <w:b/>
          <w:bCs/>
          <w:sz w:val="40"/>
          <w:szCs w:val="24"/>
          <w:lang w:eastAsia="ru-RU"/>
        </w:rPr>
      </w:pPr>
      <w:r w:rsidRPr="005F32D0">
        <w:rPr>
          <w:rFonts w:ascii="Ampir Deco" w:eastAsia="Times New Roman" w:hAnsi="Ampir Deco" w:cs="Microsoft Sans Serif"/>
          <w:b/>
          <w:bCs/>
          <w:sz w:val="40"/>
          <w:szCs w:val="24"/>
          <w:lang w:eastAsia="ru-RU"/>
        </w:rPr>
        <w:t>по элективному курсу ««Математика вокруг нас»»</w:t>
      </w:r>
    </w:p>
    <w:p w:rsidR="005F32D0" w:rsidRPr="005F32D0" w:rsidRDefault="005F32D0" w:rsidP="000A68A8">
      <w:pPr>
        <w:spacing w:after="0" w:line="240" w:lineRule="auto"/>
        <w:jc w:val="center"/>
        <w:rPr>
          <w:rFonts w:ascii="Ampir Deco" w:eastAsia="Times New Roman" w:hAnsi="Ampir Deco" w:cs="Microsoft Sans Serif"/>
          <w:b/>
          <w:bCs/>
          <w:sz w:val="40"/>
          <w:szCs w:val="24"/>
          <w:lang w:eastAsia="ru-RU"/>
        </w:rPr>
      </w:pPr>
      <w:r w:rsidRPr="005F32D0">
        <w:rPr>
          <w:rFonts w:ascii="Ampir Deco" w:eastAsia="Times New Roman" w:hAnsi="Ampir Deco" w:cs="Microsoft Sans Serif"/>
          <w:b/>
          <w:bCs/>
          <w:sz w:val="40"/>
          <w:szCs w:val="24"/>
          <w:lang w:eastAsia="ru-RU"/>
        </w:rPr>
        <w:t>9 класс</w:t>
      </w: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D0" w:rsidRPr="005F32D0" w:rsidRDefault="005F32D0" w:rsidP="000A6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6B4" w:rsidRPr="000056B4" w:rsidRDefault="005F32D0" w:rsidP="000056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05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</w:t>
      </w:r>
      <w:r w:rsidR="00DC089B" w:rsidRPr="00005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005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зент</w:t>
      </w:r>
      <w:r w:rsidRPr="00005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6B4"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Шакирова </w:t>
      </w:r>
      <w:proofErr w:type="spellStart"/>
      <w:r w:rsidR="000056B4"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Кадрия</w:t>
      </w:r>
      <w:proofErr w:type="spellEnd"/>
      <w:r w:rsidR="000056B4"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="000056B4"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Бариевна</w:t>
      </w:r>
      <w:proofErr w:type="spellEnd"/>
    </w:p>
    <w:p w:rsidR="000056B4" w:rsidRPr="000056B4" w:rsidRDefault="000056B4" w:rsidP="000056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к.п.н</w:t>
      </w:r>
      <w:proofErr w:type="spellEnd"/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 доцент кафедры теории и технологи</w:t>
      </w:r>
      <w:r w:rsidR="00A47AF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й</w:t>
      </w:r>
    </w:p>
    <w:p w:rsidR="000056B4" w:rsidRPr="000056B4" w:rsidRDefault="000056B4" w:rsidP="000056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преподавания математики   информатики </w:t>
      </w:r>
    </w:p>
    <w:p w:rsidR="000056B4" w:rsidRPr="000056B4" w:rsidRDefault="000056B4" w:rsidP="000056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Института математики и механики </w:t>
      </w:r>
    </w:p>
    <w:p w:rsidR="000056B4" w:rsidRPr="000056B4" w:rsidRDefault="000056B4" w:rsidP="000056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им. Н.И. </w:t>
      </w:r>
      <w:proofErr w:type="spellStart"/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Лобачевского</w:t>
      </w:r>
      <w:proofErr w:type="gramStart"/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</w:t>
      </w:r>
      <w:proofErr w:type="spellEnd"/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</w:t>
      </w:r>
      <w:proofErr w:type="gramEnd"/>
      <w:r w:rsidRPr="000056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П)ФУ</w:t>
      </w:r>
    </w:p>
    <w:p w:rsidR="005F32D0" w:rsidRPr="005F32D0" w:rsidRDefault="005F32D0" w:rsidP="00A47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D0" w:rsidRPr="005F32D0" w:rsidRDefault="005F32D0" w:rsidP="000A68A8">
      <w:pPr>
        <w:tabs>
          <w:tab w:val="left" w:pos="9288"/>
        </w:tabs>
        <w:spacing w:after="0" w:line="240" w:lineRule="auto"/>
        <w:ind w:left="360"/>
        <w:jc w:val="center"/>
        <w:rPr>
          <w:rFonts w:ascii="Cassandra" w:eastAsia="Times New Roman" w:hAnsi="Cassandra" w:cs="Times New Roman"/>
          <w:b/>
          <w:sz w:val="34"/>
          <w:szCs w:val="28"/>
          <w:lang w:eastAsia="ru-RU"/>
        </w:rPr>
      </w:pPr>
      <w:r w:rsidRPr="005F32D0">
        <w:rPr>
          <w:rFonts w:ascii="Cassandra" w:eastAsia="Times New Roman" w:hAnsi="Cassandra" w:cs="Times New Roman"/>
          <w:b/>
          <w:sz w:val="34"/>
          <w:szCs w:val="28"/>
          <w:lang w:eastAsia="ru-RU"/>
        </w:rPr>
        <w:t>201</w:t>
      </w:r>
      <w:r>
        <w:rPr>
          <w:rFonts w:ascii="Cassandra" w:eastAsia="Times New Roman" w:hAnsi="Cassandra" w:cs="Times New Roman"/>
          <w:b/>
          <w:sz w:val="34"/>
          <w:szCs w:val="28"/>
          <w:lang w:eastAsia="ru-RU"/>
        </w:rPr>
        <w:t>3</w:t>
      </w:r>
      <w:r w:rsidRPr="005F32D0">
        <w:rPr>
          <w:rFonts w:ascii="Cassandra" w:eastAsia="Times New Roman" w:hAnsi="Cassandra" w:cs="Times New Roman"/>
          <w:b/>
          <w:sz w:val="34"/>
          <w:szCs w:val="28"/>
          <w:lang w:eastAsia="ru-RU"/>
        </w:rPr>
        <w:t xml:space="preserve"> – 20</w:t>
      </w:r>
      <w:r>
        <w:rPr>
          <w:rFonts w:ascii="Cassandra" w:eastAsia="Times New Roman" w:hAnsi="Cassandra" w:cs="Times New Roman"/>
          <w:b/>
          <w:sz w:val="34"/>
          <w:szCs w:val="28"/>
          <w:lang w:eastAsia="ru-RU"/>
        </w:rPr>
        <w:t>14</w:t>
      </w:r>
      <w:r w:rsidRPr="005F32D0">
        <w:rPr>
          <w:rFonts w:ascii="Cassandra" w:eastAsia="Times New Roman" w:hAnsi="Cassandra" w:cs="Times New Roman"/>
          <w:b/>
          <w:sz w:val="34"/>
          <w:szCs w:val="28"/>
          <w:lang w:eastAsia="ru-RU"/>
        </w:rPr>
        <w:t xml:space="preserve"> учебный год</w:t>
      </w:r>
    </w:p>
    <w:p w:rsidR="00A47AF6" w:rsidRDefault="00A47AF6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39F5" w:rsidRPr="005F32D0" w:rsidRDefault="00D239F5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32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871137" w:rsidRDefault="00B55089" w:rsidP="008711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Сравнение результатов России с результатами других стран явно показывает отличие приоритетов российского математического о</w:t>
      </w:r>
      <w:r w:rsidRPr="005F32D0">
        <w:rPr>
          <w:rFonts w:ascii="Times New Roman" w:hAnsi="Times New Roman" w:cs="Times New Roman"/>
          <w:bCs/>
          <w:sz w:val="24"/>
          <w:szCs w:val="24"/>
        </w:rPr>
        <w:t>б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разования от других стран. </w:t>
      </w:r>
      <w:proofErr w:type="gramStart"/>
      <w:r w:rsidR="00A47AF6">
        <w:rPr>
          <w:rFonts w:ascii="Times New Roman" w:hAnsi="Times New Roman" w:cs="Times New Roman"/>
          <w:bCs/>
          <w:sz w:val="24"/>
          <w:szCs w:val="24"/>
        </w:rPr>
        <w:t>Хотя р</w:t>
      </w:r>
      <w:r w:rsidRPr="005F32D0">
        <w:rPr>
          <w:rFonts w:ascii="Times New Roman" w:hAnsi="Times New Roman" w:cs="Times New Roman"/>
          <w:bCs/>
          <w:sz w:val="24"/>
          <w:szCs w:val="24"/>
        </w:rPr>
        <w:t>езультаты международных сравнительных исследований (TIMSS 1995 и 1999 гг.)</w:t>
      </w:r>
      <w:r w:rsidR="00A47AF6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свидетельствуют, что уровень предметных математических знаний российских школьников не ниже или превосходит уровень учащихся большинства стран (Н</w:t>
      </w:r>
      <w:r w:rsidRPr="005F32D0">
        <w:rPr>
          <w:rFonts w:ascii="Times New Roman" w:hAnsi="Times New Roman" w:cs="Times New Roman"/>
          <w:bCs/>
          <w:sz w:val="24"/>
          <w:szCs w:val="24"/>
        </w:rPr>
        <w:t>о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вая Зеландия, Финляндия, Австралия, Канада, Швейцария, Великобритания, Франция, Австрия, Дания, Исландия, Лихтенштейн, Швеция, Ирландия, Норвегия), </w:t>
      </w:r>
      <w:r w:rsidR="00A47AF6">
        <w:rPr>
          <w:rFonts w:ascii="Times New Roman" w:hAnsi="Times New Roman" w:cs="Times New Roman"/>
          <w:bCs/>
          <w:sz w:val="24"/>
          <w:szCs w:val="24"/>
        </w:rPr>
        <w:t xml:space="preserve">но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в исследовании PISA-2000 </w:t>
      </w:r>
      <w:r w:rsidR="00A47AF6">
        <w:rPr>
          <w:rFonts w:ascii="Times New Roman" w:hAnsi="Times New Roman" w:cs="Times New Roman"/>
          <w:bCs/>
          <w:sz w:val="24"/>
          <w:szCs w:val="24"/>
        </w:rPr>
        <w:t xml:space="preserve">эти же страны </w:t>
      </w:r>
      <w:r w:rsidRPr="005F32D0">
        <w:rPr>
          <w:rFonts w:ascii="Times New Roman" w:hAnsi="Times New Roman" w:cs="Times New Roman"/>
          <w:bCs/>
          <w:sz w:val="24"/>
          <w:szCs w:val="24"/>
        </w:rPr>
        <w:t>показали существенно лучшие результаты по состоянию математической грамотности, умению применять свои</w:t>
      </w:r>
      <w:proofErr w:type="gram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знания в близких к </w:t>
      </w:r>
      <w:proofErr w:type="gramStart"/>
      <w:r w:rsidRPr="005F32D0">
        <w:rPr>
          <w:rFonts w:ascii="Times New Roman" w:hAnsi="Times New Roman" w:cs="Times New Roman"/>
          <w:bCs/>
          <w:sz w:val="24"/>
          <w:szCs w:val="24"/>
        </w:rPr>
        <w:t>реальным</w:t>
      </w:r>
      <w:proofErr w:type="gram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ситуациях. Это говорит о том, что, обеспечивая российских учащихся значительным багажом знаний, российская система обучения математике не способствует формированию у</w:t>
      </w:r>
      <w:r w:rsidR="005F32D0">
        <w:rPr>
          <w:rFonts w:ascii="Times New Roman" w:hAnsi="Times New Roman" w:cs="Times New Roman"/>
          <w:bCs/>
          <w:sz w:val="24"/>
          <w:szCs w:val="24"/>
        </w:rPr>
        <w:t xml:space="preserve"> них умения выходить за пределы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учебных ситуаций, в </w:t>
      </w:r>
      <w:r w:rsidR="005F32D0">
        <w:rPr>
          <w:rFonts w:ascii="Times New Roman" w:hAnsi="Times New Roman" w:cs="Times New Roman"/>
          <w:bCs/>
          <w:sz w:val="24"/>
          <w:szCs w:val="24"/>
        </w:rPr>
        <w:t>которых формируются эти знания.</w:t>
      </w:r>
    </w:p>
    <w:p w:rsidR="001B199E" w:rsidRPr="001B199E" w:rsidRDefault="00871137" w:rsidP="008711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B55089" w:rsidRPr="005F32D0">
        <w:rPr>
          <w:rFonts w:ascii="Times New Roman" w:hAnsi="Times New Roman" w:cs="Times New Roman"/>
          <w:bCs/>
          <w:sz w:val="24"/>
          <w:szCs w:val="24"/>
        </w:rPr>
        <w:t>оставленная перед российской школой цель подготовить выпускников к свободному использованию математики в повседневной жизни в значительной степени не достигается на уровне требований международных тестов, проверяющих математическую грамотность. Одна из причин этого явления – академическая направленность школьного курса математики, которая привела к отсутствию должного вн</w:t>
      </w:r>
      <w:r w:rsidR="00B55089" w:rsidRPr="005F32D0">
        <w:rPr>
          <w:rFonts w:ascii="Times New Roman" w:hAnsi="Times New Roman" w:cs="Times New Roman"/>
          <w:bCs/>
          <w:sz w:val="24"/>
          <w:szCs w:val="24"/>
        </w:rPr>
        <w:t>и</w:t>
      </w:r>
      <w:r w:rsidR="00B55089" w:rsidRPr="005F32D0">
        <w:rPr>
          <w:rFonts w:ascii="Times New Roman" w:hAnsi="Times New Roman" w:cs="Times New Roman"/>
          <w:bCs/>
          <w:sz w:val="24"/>
          <w:szCs w:val="24"/>
        </w:rPr>
        <w:t>мания к практической составляющей содержания обучения в основной школе.</w:t>
      </w:r>
      <w:r w:rsidR="001B199E" w:rsidRPr="001B199E">
        <w:rPr>
          <w:rFonts w:ascii="Times New Roman" w:hAnsi="Times New Roman" w:cs="Times New Roman"/>
          <w:bCs/>
          <w:sz w:val="24"/>
          <w:szCs w:val="24"/>
        </w:rPr>
        <w:t xml:space="preserve"> Учащиеся зачастую не представляют,  в какой области науки можно применить полученные знания и умения. Отсюда возникает представление о математике как о слишком сложной и "сухой"  науке, исчезает заинтересованность в приобретении новых знаний.</w:t>
      </w:r>
    </w:p>
    <w:p w:rsidR="001B199E" w:rsidRPr="001B199E" w:rsidRDefault="00A47AF6" w:rsidP="001B199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B55089" w:rsidRPr="005F32D0">
        <w:rPr>
          <w:rFonts w:ascii="Times New Roman" w:hAnsi="Times New Roman" w:cs="Times New Roman"/>
          <w:bCs/>
          <w:sz w:val="24"/>
          <w:szCs w:val="24"/>
        </w:rPr>
        <w:t>рактическая направленность не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полной мере</w:t>
      </w:r>
      <w:r w:rsidR="00B55089" w:rsidRPr="005F32D0">
        <w:rPr>
          <w:rFonts w:ascii="Times New Roman" w:hAnsi="Times New Roman" w:cs="Times New Roman"/>
          <w:bCs/>
          <w:sz w:val="24"/>
          <w:szCs w:val="24"/>
        </w:rPr>
        <w:t xml:space="preserve"> реализуется в действующих учебниках для основной и средней школы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B199E">
        <w:rPr>
          <w:rFonts w:ascii="Times New Roman" w:hAnsi="Times New Roman" w:cs="Times New Roman"/>
          <w:bCs/>
          <w:sz w:val="24"/>
          <w:szCs w:val="24"/>
        </w:rPr>
        <w:t>хотя</w:t>
      </w:r>
      <w:r w:rsidR="001B199E" w:rsidRPr="001B19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99E">
        <w:rPr>
          <w:rFonts w:ascii="Times New Roman" w:hAnsi="Times New Roman" w:cs="Times New Roman"/>
          <w:bCs/>
          <w:sz w:val="24"/>
          <w:szCs w:val="24"/>
        </w:rPr>
        <w:t>э</w:t>
      </w:r>
      <w:r w:rsidR="001B199E" w:rsidRPr="005F32D0">
        <w:rPr>
          <w:rFonts w:ascii="Times New Roman" w:hAnsi="Times New Roman" w:cs="Times New Roman"/>
          <w:bCs/>
          <w:sz w:val="24"/>
          <w:szCs w:val="24"/>
        </w:rPr>
        <w:t>та поз</w:t>
      </w:r>
      <w:r w:rsidR="001B199E" w:rsidRPr="005F32D0">
        <w:rPr>
          <w:rFonts w:ascii="Times New Roman" w:hAnsi="Times New Roman" w:cs="Times New Roman"/>
          <w:bCs/>
          <w:sz w:val="24"/>
          <w:szCs w:val="24"/>
        </w:rPr>
        <w:t>и</w:t>
      </w:r>
      <w:r w:rsidR="001B199E" w:rsidRPr="005F32D0">
        <w:rPr>
          <w:rFonts w:ascii="Times New Roman" w:hAnsi="Times New Roman" w:cs="Times New Roman"/>
          <w:bCs/>
          <w:sz w:val="24"/>
          <w:szCs w:val="24"/>
        </w:rPr>
        <w:t xml:space="preserve">ция </w:t>
      </w:r>
      <w:r w:rsidR="001B199E">
        <w:rPr>
          <w:rFonts w:ascii="Times New Roman" w:hAnsi="Times New Roman" w:cs="Times New Roman"/>
          <w:bCs/>
          <w:sz w:val="24"/>
          <w:szCs w:val="24"/>
        </w:rPr>
        <w:t xml:space="preserve">изменилась </w:t>
      </w:r>
      <w:r w:rsidR="001B199E" w:rsidRPr="005F32D0">
        <w:rPr>
          <w:rFonts w:ascii="Times New Roman" w:hAnsi="Times New Roman" w:cs="Times New Roman"/>
          <w:bCs/>
          <w:sz w:val="24"/>
          <w:szCs w:val="24"/>
        </w:rPr>
        <w:t xml:space="preserve"> в содержании итоговой аттестации выпускников основной школы, которая проводи</w:t>
      </w:r>
      <w:r w:rsidR="001B199E">
        <w:rPr>
          <w:rFonts w:ascii="Times New Roman" w:hAnsi="Times New Roman" w:cs="Times New Roman"/>
          <w:bCs/>
          <w:sz w:val="24"/>
          <w:szCs w:val="24"/>
        </w:rPr>
        <w:t>лась по математике в прошлом году.</w:t>
      </w:r>
      <w:r w:rsidR="001B199E" w:rsidRPr="001B199E">
        <w:rPr>
          <w:rFonts w:ascii="Times New Roman" w:hAnsi="Times New Roman" w:cs="Times New Roman"/>
          <w:bCs/>
          <w:sz w:val="24"/>
          <w:szCs w:val="24"/>
        </w:rPr>
        <w:t xml:space="preserve"> Умение применить математические знания для решения жизненных проблем не может появиться само собой. Этим умениям необходимо обучать целенаправленно. Поэтому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этим обусловлен выбор  темы </w:t>
      </w:r>
      <w:r w:rsidR="001B199E" w:rsidRPr="001B19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8A8">
        <w:rPr>
          <w:rFonts w:ascii="Times New Roman" w:hAnsi="Times New Roman" w:cs="Times New Roman"/>
          <w:bCs/>
          <w:sz w:val="24"/>
          <w:szCs w:val="24"/>
        </w:rPr>
        <w:t xml:space="preserve">элективного </w:t>
      </w:r>
      <w:r w:rsidR="001B199E" w:rsidRPr="001B199E">
        <w:rPr>
          <w:rFonts w:ascii="Times New Roman" w:hAnsi="Times New Roman" w:cs="Times New Roman"/>
          <w:bCs/>
          <w:sz w:val="24"/>
          <w:szCs w:val="24"/>
        </w:rPr>
        <w:t>курса «Математика вокруг нас»</w:t>
      </w:r>
      <w:r w:rsidR="00871137">
        <w:rPr>
          <w:rFonts w:ascii="Times New Roman" w:hAnsi="Times New Roman" w:cs="Times New Roman"/>
          <w:bCs/>
          <w:sz w:val="24"/>
          <w:szCs w:val="24"/>
        </w:rPr>
        <w:t>.</w:t>
      </w:r>
    </w:p>
    <w:p w:rsidR="002F5A9A" w:rsidRPr="005F32D0" w:rsidRDefault="002F5A9A" w:rsidP="001B19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данного направления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proofErr w:type="spellStart"/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обучающихся</w:t>
      </w:r>
      <w:r w:rsidR="001B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 тем, что программа имеет целью в научно – популярной форме познакомить их с различными направлениями применения математических знаний, роли математики в общеч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ловеческой жизни и культуре; ориентировать в мире современных профессий, связанных с овладением и использованием математических 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умений и навыков</w:t>
      </w:r>
      <w:r w:rsidR="001B19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</w:t>
      </w:r>
      <w:r w:rsidR="001B199E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расширить кругозор</w:t>
      </w:r>
      <w:r w:rsidR="00A4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областях применения математики, реализовать </w:t>
      </w:r>
      <w:r w:rsidR="00A4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5F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предмету, поддержать тематику уроков, проверить профессиональные устремления, утвердиться в сделанном выборе.</w:t>
      </w:r>
    </w:p>
    <w:p w:rsidR="002F5A9A" w:rsidRPr="005F32D0" w:rsidRDefault="002F5A9A" w:rsidP="001B199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программы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обусловлена тем, что данная программа может способствовать </w:t>
      </w:r>
      <w:r w:rsidR="005C32F8">
        <w:rPr>
          <w:rFonts w:ascii="Times New Roman" w:hAnsi="Times New Roman" w:cs="Times New Roman"/>
          <w:bCs/>
          <w:sz w:val="24"/>
          <w:szCs w:val="24"/>
        </w:rPr>
        <w:t>формированию положительных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мотивов учения</w:t>
      </w:r>
      <w:r w:rsidR="005C32F8">
        <w:rPr>
          <w:rFonts w:ascii="Times New Roman" w:hAnsi="Times New Roman" w:cs="Times New Roman"/>
          <w:bCs/>
          <w:sz w:val="24"/>
          <w:szCs w:val="24"/>
        </w:rPr>
        <w:t>,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позволит подготовить обучающихся к профильному обучению на старшем этапе. Содержание данной программы представлено н</w:t>
      </w:r>
      <w:r w:rsidRPr="005F32D0">
        <w:rPr>
          <w:rFonts w:ascii="Times New Roman" w:hAnsi="Times New Roman" w:cs="Times New Roman"/>
          <w:bCs/>
          <w:sz w:val="24"/>
          <w:szCs w:val="24"/>
        </w:rPr>
        <w:t>е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сколькими разделами. </w:t>
      </w:r>
    </w:p>
    <w:p w:rsidR="002F5A9A" w:rsidRPr="005F32D0" w:rsidRDefault="002F5A9A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Особое внимание в программе уделяется решению прикладных задач, чтобы обучающиеся имели возможность самостоятельно созд</w:t>
      </w:r>
      <w:r w:rsidRPr="005F32D0">
        <w:rPr>
          <w:rFonts w:ascii="Times New Roman" w:hAnsi="Times New Roman" w:cs="Times New Roman"/>
          <w:bCs/>
          <w:sz w:val="24"/>
          <w:szCs w:val="24"/>
        </w:rPr>
        <w:t>а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вать, а не только анализировать уже готовые математические модели. При этом </w:t>
      </w:r>
      <w:r w:rsidR="001B199E">
        <w:rPr>
          <w:rFonts w:ascii="Times New Roman" w:hAnsi="Times New Roman" w:cs="Times New Roman"/>
          <w:bCs/>
          <w:sz w:val="24"/>
          <w:szCs w:val="24"/>
        </w:rPr>
        <w:t xml:space="preserve">рассматриваются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такие задачи, которые требуют для </w:t>
      </w:r>
      <w:r w:rsidR="005C32F8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Pr="005F32D0">
        <w:rPr>
          <w:rFonts w:ascii="Times New Roman" w:hAnsi="Times New Roman" w:cs="Times New Roman"/>
          <w:bCs/>
          <w:sz w:val="24"/>
          <w:szCs w:val="24"/>
        </w:rPr>
        <w:t>е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шения, кроме вычислений и преобразований, еще и измерения. </w:t>
      </w:r>
    </w:p>
    <w:p w:rsidR="002F5A9A" w:rsidRPr="005F32D0" w:rsidRDefault="002F5A9A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Эти задачи отличаются интересным содержанием, а также правдоподобностью описываемой в них жизненной ситуации</w:t>
      </w:r>
      <w:r w:rsidR="00DD71D9">
        <w:rPr>
          <w:rFonts w:ascii="Times New Roman" w:hAnsi="Times New Roman" w:cs="Times New Roman"/>
          <w:bCs/>
          <w:sz w:val="24"/>
          <w:szCs w:val="24"/>
        </w:rPr>
        <w:t>, имеют пр</w:t>
      </w:r>
      <w:r w:rsidR="00DD71D9">
        <w:rPr>
          <w:rFonts w:ascii="Times New Roman" w:hAnsi="Times New Roman" w:cs="Times New Roman"/>
          <w:bCs/>
          <w:sz w:val="24"/>
          <w:szCs w:val="24"/>
        </w:rPr>
        <w:t>и</w:t>
      </w:r>
      <w:r w:rsidR="00DD71D9">
        <w:rPr>
          <w:rFonts w:ascii="Times New Roman" w:hAnsi="Times New Roman" w:cs="Times New Roman"/>
          <w:bCs/>
          <w:sz w:val="24"/>
          <w:szCs w:val="24"/>
        </w:rPr>
        <w:t>кладное значение</w:t>
      </w:r>
    </w:p>
    <w:p w:rsidR="002F5A9A" w:rsidRPr="005F32D0" w:rsidRDefault="002F5A9A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F32D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целесообразность программы </w:t>
      </w:r>
      <w:r w:rsidRPr="005F32D0">
        <w:rPr>
          <w:rFonts w:ascii="Times New Roman" w:hAnsi="Times New Roman" w:cs="Times New Roman"/>
          <w:bCs/>
          <w:sz w:val="24"/>
          <w:szCs w:val="24"/>
        </w:rPr>
        <w:t>объясняется тем, что</w:t>
      </w:r>
      <w:r w:rsidRPr="005F32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3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32D0">
        <w:rPr>
          <w:rFonts w:ascii="Times New Roman" w:hAnsi="Times New Roman" w:cs="Times New Roman"/>
          <w:bCs/>
          <w:sz w:val="24"/>
          <w:szCs w:val="24"/>
        </w:rPr>
        <w:t>сочетает в себе учебный и воспитательный аспекты, рассчит</w:t>
      </w:r>
      <w:r w:rsidRPr="005F32D0">
        <w:rPr>
          <w:rFonts w:ascii="Times New Roman" w:hAnsi="Times New Roman" w:cs="Times New Roman"/>
          <w:bCs/>
          <w:sz w:val="24"/>
          <w:szCs w:val="24"/>
        </w:rPr>
        <w:t>а</w:t>
      </w:r>
      <w:r w:rsidRPr="005F32D0">
        <w:rPr>
          <w:rFonts w:ascii="Times New Roman" w:hAnsi="Times New Roman" w:cs="Times New Roman"/>
          <w:bCs/>
          <w:sz w:val="24"/>
          <w:szCs w:val="24"/>
        </w:rPr>
        <w:t>на на один год.</w:t>
      </w:r>
      <w:proofErr w:type="gram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Включение в данную программу примеров и задач, относящихся к вопросам техники, производства, сельского хозяйства, домашнего применения, убеждают учащихся в значении математики для различных сфер человеческой деятельности, способны создавать уверенность в полезности и практической значимости математики, ее роли в современной культуре. Такие задачи вызывают интерес у </w:t>
      </w:r>
      <w:proofErr w:type="gramStart"/>
      <w:r w:rsidRPr="005F32D0">
        <w:rPr>
          <w:rFonts w:ascii="Times New Roman" w:hAnsi="Times New Roman" w:cs="Times New Roman"/>
          <w:bCs/>
          <w:sz w:val="24"/>
          <w:szCs w:val="24"/>
        </w:rPr>
        <w:t>об</w:t>
      </w:r>
      <w:r w:rsidRPr="005F32D0">
        <w:rPr>
          <w:rFonts w:ascii="Times New Roman" w:hAnsi="Times New Roman" w:cs="Times New Roman"/>
          <w:bCs/>
          <w:sz w:val="24"/>
          <w:szCs w:val="24"/>
        </w:rPr>
        <w:t>у</w:t>
      </w:r>
      <w:r w:rsidRPr="005F32D0">
        <w:rPr>
          <w:rFonts w:ascii="Times New Roman" w:hAnsi="Times New Roman" w:cs="Times New Roman"/>
          <w:bCs/>
          <w:sz w:val="24"/>
          <w:szCs w:val="24"/>
        </w:rPr>
        <w:t>чающихся</w:t>
      </w:r>
      <w:proofErr w:type="gram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, пробуждают любознательность. </w:t>
      </w:r>
    </w:p>
    <w:p w:rsidR="002F5A9A" w:rsidRDefault="002F5A9A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68A8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68A8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68A8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68A8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68A8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68A8" w:rsidRPr="005F32D0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32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2D0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32D0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proofErr w:type="spellStart"/>
      <w:r w:rsidRPr="005F32D0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5F32D0">
        <w:rPr>
          <w:rFonts w:ascii="Times New Roman" w:hAnsi="Times New Roman" w:cs="Times New Roman"/>
          <w:sz w:val="24"/>
          <w:szCs w:val="24"/>
        </w:rPr>
        <w:t xml:space="preserve"> элективного курса </w:t>
      </w:r>
      <w:r w:rsidRPr="005F32D0">
        <w:rPr>
          <w:rFonts w:ascii="Times New Roman" w:hAnsi="Times New Roman" w:cs="Times New Roman"/>
          <w:bCs/>
          <w:sz w:val="24"/>
          <w:szCs w:val="24"/>
        </w:rPr>
        <w:t>«</w:t>
      </w:r>
      <w:r w:rsidR="00D239F5" w:rsidRPr="005F32D0">
        <w:rPr>
          <w:rFonts w:ascii="Times New Roman" w:hAnsi="Times New Roman" w:cs="Times New Roman"/>
          <w:bCs/>
          <w:sz w:val="24"/>
          <w:szCs w:val="24"/>
        </w:rPr>
        <w:t>Математика вокруг нас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5F32D0">
        <w:rPr>
          <w:rFonts w:ascii="Times New Roman" w:hAnsi="Times New Roman" w:cs="Times New Roman"/>
          <w:sz w:val="24"/>
          <w:szCs w:val="24"/>
        </w:rPr>
        <w:t>составлена в соответствии с письмом «О метод</w:t>
      </w:r>
      <w:r w:rsidRPr="005F32D0">
        <w:rPr>
          <w:rFonts w:ascii="Times New Roman" w:hAnsi="Times New Roman" w:cs="Times New Roman"/>
          <w:sz w:val="24"/>
          <w:szCs w:val="24"/>
        </w:rPr>
        <w:t>и</w:t>
      </w:r>
      <w:r w:rsidRPr="005F32D0">
        <w:rPr>
          <w:rFonts w:ascii="Times New Roman" w:hAnsi="Times New Roman" w:cs="Times New Roman"/>
          <w:sz w:val="24"/>
          <w:szCs w:val="24"/>
        </w:rPr>
        <w:t xml:space="preserve">ческих рекомендациях по реализации элективных курсов </w:t>
      </w:r>
      <w:proofErr w:type="spellStart"/>
      <w:r w:rsidRPr="005F32D0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5F32D0">
        <w:rPr>
          <w:rFonts w:ascii="Times New Roman" w:hAnsi="Times New Roman" w:cs="Times New Roman"/>
          <w:sz w:val="24"/>
          <w:szCs w:val="24"/>
        </w:rPr>
        <w:t xml:space="preserve"> и профильного обучения» МО и Н РФ №03/413 от 05.04.2010, приказом МО и Н РФ от 05.03.2004. № 1089 «Об утверждении федерального компонента государственных образовательных стандартов начального общего, основного общего среднего (полного) образования», приказом МО и Н РТ № 1746</w:t>
      </w:r>
      <w:proofErr w:type="gramEnd"/>
      <w:r w:rsidRPr="005F32D0">
        <w:rPr>
          <w:rFonts w:ascii="Times New Roman" w:hAnsi="Times New Roman" w:cs="Times New Roman"/>
          <w:sz w:val="24"/>
          <w:szCs w:val="24"/>
        </w:rPr>
        <w:t>/10 от 28.08.2010. «Об утверждении регионального базисного учебного плана для образовательных учреждений РТ, реализующих программы среднего (полного) общего образ</w:t>
      </w:r>
      <w:r w:rsidRPr="005F32D0">
        <w:rPr>
          <w:rFonts w:ascii="Times New Roman" w:hAnsi="Times New Roman" w:cs="Times New Roman"/>
          <w:sz w:val="24"/>
          <w:szCs w:val="24"/>
        </w:rPr>
        <w:t>о</w:t>
      </w:r>
      <w:r w:rsidRPr="005F32D0">
        <w:rPr>
          <w:rFonts w:ascii="Times New Roman" w:hAnsi="Times New Roman" w:cs="Times New Roman"/>
          <w:sz w:val="24"/>
          <w:szCs w:val="24"/>
        </w:rPr>
        <w:t xml:space="preserve">вания, учебным планом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spellStart"/>
      <w:r w:rsidRPr="005F32D0">
        <w:rPr>
          <w:rFonts w:ascii="Times New Roman" w:hAnsi="Times New Roman" w:cs="Times New Roman"/>
          <w:bCs/>
          <w:sz w:val="24"/>
          <w:szCs w:val="24"/>
        </w:rPr>
        <w:t>Ташкирменская</w:t>
      </w:r>
      <w:proofErr w:type="spell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ООШ </w:t>
      </w:r>
      <w:proofErr w:type="spellStart"/>
      <w:r w:rsidRPr="005F32D0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5F32D0">
        <w:rPr>
          <w:rFonts w:ascii="Times New Roman" w:hAnsi="Times New Roman" w:cs="Times New Roman"/>
          <w:sz w:val="24"/>
          <w:szCs w:val="24"/>
        </w:rPr>
        <w:t xml:space="preserve"> района РТ на 201</w:t>
      </w:r>
      <w:r w:rsidR="00FB7366" w:rsidRPr="005F32D0">
        <w:rPr>
          <w:rFonts w:ascii="Times New Roman" w:hAnsi="Times New Roman" w:cs="Times New Roman"/>
          <w:sz w:val="24"/>
          <w:szCs w:val="24"/>
        </w:rPr>
        <w:t>3</w:t>
      </w:r>
      <w:r w:rsidRPr="005F32D0">
        <w:rPr>
          <w:rFonts w:ascii="Times New Roman" w:hAnsi="Times New Roman" w:cs="Times New Roman"/>
          <w:sz w:val="24"/>
          <w:szCs w:val="24"/>
        </w:rPr>
        <w:t>-201</w:t>
      </w:r>
      <w:r w:rsidR="00FB7366" w:rsidRPr="005F32D0">
        <w:rPr>
          <w:rFonts w:ascii="Times New Roman" w:hAnsi="Times New Roman" w:cs="Times New Roman"/>
          <w:sz w:val="24"/>
          <w:szCs w:val="24"/>
        </w:rPr>
        <w:t>4</w:t>
      </w:r>
      <w:r w:rsidRPr="005F32D0">
        <w:rPr>
          <w:rFonts w:ascii="Times New Roman" w:hAnsi="Times New Roman" w:cs="Times New Roman"/>
          <w:sz w:val="24"/>
          <w:szCs w:val="24"/>
        </w:rPr>
        <w:t>учебный год.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Элективный курс «</w:t>
      </w:r>
      <w:r w:rsidR="00FB7366" w:rsidRPr="005F32D0">
        <w:rPr>
          <w:rFonts w:ascii="Times New Roman" w:hAnsi="Times New Roman" w:cs="Times New Roman"/>
          <w:bCs/>
          <w:sz w:val="24"/>
          <w:szCs w:val="24"/>
        </w:rPr>
        <w:t>Математика вокруг нас</w:t>
      </w:r>
      <w:r w:rsidRPr="005F32D0">
        <w:rPr>
          <w:rFonts w:ascii="Times New Roman" w:hAnsi="Times New Roman" w:cs="Times New Roman"/>
          <w:sz w:val="24"/>
          <w:szCs w:val="24"/>
        </w:rPr>
        <w:t xml:space="preserve">», предназначенный для </w:t>
      </w:r>
      <w:proofErr w:type="spellStart"/>
      <w:r w:rsidRPr="005F32D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5F32D0">
        <w:rPr>
          <w:rFonts w:ascii="Times New Roman" w:hAnsi="Times New Roman" w:cs="Times New Roman"/>
          <w:sz w:val="24"/>
          <w:szCs w:val="24"/>
        </w:rPr>
        <w:t xml:space="preserve"> подготовки учащихся 9 классов общеобразов</w:t>
      </w:r>
      <w:r w:rsidRPr="005F32D0">
        <w:rPr>
          <w:rFonts w:ascii="Times New Roman" w:hAnsi="Times New Roman" w:cs="Times New Roman"/>
          <w:sz w:val="24"/>
          <w:szCs w:val="24"/>
        </w:rPr>
        <w:t>а</w:t>
      </w:r>
      <w:r w:rsidRPr="005F32D0">
        <w:rPr>
          <w:rFonts w:ascii="Times New Roman" w:hAnsi="Times New Roman" w:cs="Times New Roman"/>
          <w:sz w:val="24"/>
          <w:szCs w:val="24"/>
        </w:rPr>
        <w:t>тельной школы, является предметно ориентированным, рассчитанным на 16 часов. Он расширяет и углубляет базовую программу по мат</w:t>
      </w:r>
      <w:r w:rsidRPr="005F32D0">
        <w:rPr>
          <w:rFonts w:ascii="Times New Roman" w:hAnsi="Times New Roman" w:cs="Times New Roman"/>
          <w:sz w:val="24"/>
          <w:szCs w:val="24"/>
        </w:rPr>
        <w:t>е</w:t>
      </w:r>
      <w:r w:rsidRPr="005F32D0">
        <w:rPr>
          <w:rFonts w:ascii="Times New Roman" w:hAnsi="Times New Roman" w:cs="Times New Roman"/>
          <w:sz w:val="24"/>
          <w:szCs w:val="24"/>
        </w:rPr>
        <w:t xml:space="preserve">матике, не нарушая ее целостности. Программа элективного курса применима для различных групп школьников, независимо от выбора их будущей профессии, профиля в старшей школе. 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Предлагаемый курс имеет прикладное и общеобразовательное значение. Он способствует развитию логического мышления, сообр</w:t>
      </w:r>
      <w:r w:rsidRPr="005F32D0">
        <w:rPr>
          <w:rFonts w:ascii="Times New Roman" w:hAnsi="Times New Roman" w:cs="Times New Roman"/>
          <w:sz w:val="24"/>
          <w:szCs w:val="24"/>
        </w:rPr>
        <w:t>а</w:t>
      </w:r>
      <w:r w:rsidRPr="005F32D0">
        <w:rPr>
          <w:rFonts w:ascii="Times New Roman" w:hAnsi="Times New Roman" w:cs="Times New Roman"/>
          <w:sz w:val="24"/>
          <w:szCs w:val="24"/>
        </w:rPr>
        <w:t xml:space="preserve">зительности и наблюдательности, творческих способностей, интереса к предмету, и, что особенно важно, формированию умений решать практические задачи в различных сферах деятельности человека. При изучении курса рекомендуется использовать поисково-исследовательскую деятельность учащихся, которая реализуется и на занятиях, и в ходе самостоятельной работы школьников. Проведение занятий может быть организовано в индивидуальной и фронтальной форме. Содержание индивидуальных групповых заданий предлагает выбор учащимися объектов исследования. 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Учебный план МБОУ </w:t>
      </w:r>
      <w:proofErr w:type="spellStart"/>
      <w:r w:rsidRPr="005F32D0">
        <w:rPr>
          <w:rFonts w:ascii="Times New Roman" w:hAnsi="Times New Roman" w:cs="Times New Roman"/>
          <w:bCs/>
          <w:sz w:val="24"/>
          <w:szCs w:val="24"/>
        </w:rPr>
        <w:t>Ташкирменская</w:t>
      </w:r>
      <w:proofErr w:type="spell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ООШ  отводит на элективный курс «</w:t>
      </w:r>
      <w:r w:rsidR="00FB7366" w:rsidRPr="005F32D0">
        <w:rPr>
          <w:rFonts w:ascii="Times New Roman" w:hAnsi="Times New Roman" w:cs="Times New Roman"/>
          <w:bCs/>
          <w:sz w:val="24"/>
          <w:szCs w:val="24"/>
        </w:rPr>
        <w:t>Математика вокруг нас</w:t>
      </w:r>
      <w:r w:rsidRPr="005F32D0">
        <w:rPr>
          <w:rFonts w:ascii="Times New Roman" w:hAnsi="Times New Roman" w:cs="Times New Roman"/>
          <w:bCs/>
          <w:sz w:val="24"/>
          <w:szCs w:val="24"/>
        </w:rPr>
        <w:t>» 1 ч в неделю в 1 полугодии, всего 16 ч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В процессе изучения данного курса школьник получит знания и умения, используя которые в практической деятельности и повс</w:t>
      </w:r>
      <w:r w:rsidRPr="005F32D0">
        <w:rPr>
          <w:rFonts w:ascii="Times New Roman" w:hAnsi="Times New Roman" w:cs="Times New Roman"/>
          <w:sz w:val="24"/>
          <w:szCs w:val="24"/>
        </w:rPr>
        <w:t>е</w:t>
      </w:r>
      <w:r w:rsidRPr="005F32D0">
        <w:rPr>
          <w:rFonts w:ascii="Times New Roman" w:hAnsi="Times New Roman" w:cs="Times New Roman"/>
          <w:sz w:val="24"/>
          <w:szCs w:val="24"/>
        </w:rPr>
        <w:t>дневной жизни, он лучше адаптируется в современном мире.</w:t>
      </w:r>
    </w:p>
    <w:p w:rsidR="00DD71D9" w:rsidRPr="005F32D0" w:rsidRDefault="00DD71D9" w:rsidP="00DD7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Основная цель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– формирование представления о математике как о теоретической базе, необходимой для применения во всех сферах общечеловеческой жизни. </w:t>
      </w:r>
    </w:p>
    <w:p w:rsidR="00DD71D9" w:rsidRPr="005F32D0" w:rsidRDefault="00DD71D9" w:rsidP="00DD7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 xml:space="preserve">Выделяются следующие </w:t>
      </w:r>
      <w:r w:rsidRPr="005F32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дополнительные цели:</w:t>
      </w:r>
    </w:p>
    <w:p w:rsidR="00DD71D9" w:rsidRPr="005F32D0" w:rsidRDefault="00DD71D9" w:rsidP="00DD71D9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формирова</w:t>
      </w:r>
      <w:r w:rsidR="005C32F8">
        <w:rPr>
          <w:rFonts w:ascii="Times New Roman" w:hAnsi="Times New Roman" w:cs="Times New Roman"/>
          <w:bCs/>
          <w:sz w:val="24"/>
          <w:szCs w:val="24"/>
        </w:rPr>
        <w:t>ть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устойчив</w:t>
      </w:r>
      <w:r w:rsidR="005C32F8">
        <w:rPr>
          <w:rFonts w:ascii="Times New Roman" w:hAnsi="Times New Roman" w:cs="Times New Roman"/>
          <w:bCs/>
          <w:sz w:val="24"/>
          <w:szCs w:val="24"/>
        </w:rPr>
        <w:t>ый интерес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к математике и предостав</w:t>
      </w:r>
      <w:r w:rsidR="005C32F8">
        <w:rPr>
          <w:rFonts w:ascii="Times New Roman" w:hAnsi="Times New Roman" w:cs="Times New Roman"/>
          <w:bCs/>
          <w:sz w:val="24"/>
          <w:szCs w:val="24"/>
        </w:rPr>
        <w:t>ить учащимся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возможност</w:t>
      </w:r>
      <w:r w:rsidR="005C32F8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реализовать</w:t>
      </w:r>
      <w:r w:rsidR="005C32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интерес к выбранному предмету;</w:t>
      </w:r>
    </w:p>
    <w:p w:rsidR="00DD71D9" w:rsidRPr="005F32D0" w:rsidRDefault="00DD71D9" w:rsidP="00DD71D9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выяв</w:t>
      </w:r>
      <w:r w:rsidR="005C32F8">
        <w:rPr>
          <w:rFonts w:ascii="Times New Roman" w:hAnsi="Times New Roman" w:cs="Times New Roman"/>
          <w:bCs/>
          <w:sz w:val="24"/>
          <w:szCs w:val="24"/>
        </w:rPr>
        <w:t xml:space="preserve">ить и уточнить </w:t>
      </w:r>
      <w:r w:rsidRPr="005F32D0">
        <w:rPr>
          <w:rFonts w:ascii="Times New Roman" w:hAnsi="Times New Roman" w:cs="Times New Roman"/>
          <w:bCs/>
          <w:sz w:val="24"/>
          <w:szCs w:val="24"/>
        </w:rPr>
        <w:t>уров</w:t>
      </w:r>
      <w:r w:rsidR="005C32F8">
        <w:rPr>
          <w:rFonts w:ascii="Times New Roman" w:hAnsi="Times New Roman" w:cs="Times New Roman"/>
          <w:bCs/>
          <w:sz w:val="24"/>
          <w:szCs w:val="24"/>
        </w:rPr>
        <w:t>е</w:t>
      </w:r>
      <w:r w:rsidRPr="005F32D0">
        <w:rPr>
          <w:rFonts w:ascii="Times New Roman" w:hAnsi="Times New Roman" w:cs="Times New Roman"/>
          <w:bCs/>
          <w:sz w:val="24"/>
          <w:szCs w:val="24"/>
        </w:rPr>
        <w:t>н</w:t>
      </w:r>
      <w:r w:rsidR="005C32F8">
        <w:rPr>
          <w:rFonts w:ascii="Times New Roman" w:hAnsi="Times New Roman" w:cs="Times New Roman"/>
          <w:bCs/>
          <w:sz w:val="24"/>
          <w:szCs w:val="24"/>
        </w:rPr>
        <w:t>ь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готовности к освоению предмета «Математика» и развитию математических способностей;</w:t>
      </w:r>
    </w:p>
    <w:p w:rsidR="00DD71D9" w:rsidRPr="005F32D0" w:rsidRDefault="00DD71D9" w:rsidP="00DD71D9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способствовать созданию более осознанных мотивов изучения математики;</w:t>
      </w:r>
    </w:p>
    <w:p w:rsidR="00DD71D9" w:rsidRPr="005F32D0" w:rsidRDefault="005C32F8" w:rsidP="00DD71D9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созд</w:t>
      </w:r>
      <w:r w:rsidR="00DD71D9" w:rsidRPr="005F32D0">
        <w:rPr>
          <w:rFonts w:ascii="Times New Roman" w:hAnsi="Times New Roman" w:cs="Times New Roman"/>
          <w:bCs/>
          <w:sz w:val="24"/>
          <w:szCs w:val="24"/>
        </w:rPr>
        <w:t>ать условия для подготовки к экзаменам по математике как по вероятному предмету будущего профилирования;</w:t>
      </w:r>
    </w:p>
    <w:p w:rsidR="00DD71D9" w:rsidRPr="005F32D0" w:rsidRDefault="00DD71D9" w:rsidP="00DD71D9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предоставить возможность утвердиться в желании избрать математический профиль.</w:t>
      </w:r>
    </w:p>
    <w:p w:rsidR="00DD71D9" w:rsidRPr="005F32D0" w:rsidRDefault="00DD71D9" w:rsidP="00DD7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D71D9" w:rsidRPr="005F32D0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расширить представление о сферах применения математики в естественных науках, в области гуманитарной деятельности, и</w:t>
      </w:r>
      <w:r w:rsidRPr="005F32D0">
        <w:rPr>
          <w:rFonts w:ascii="Times New Roman" w:hAnsi="Times New Roman" w:cs="Times New Roman"/>
          <w:bCs/>
          <w:sz w:val="24"/>
          <w:szCs w:val="24"/>
        </w:rPr>
        <w:t>с</w:t>
      </w:r>
      <w:r w:rsidRPr="005F32D0">
        <w:rPr>
          <w:rFonts w:ascii="Times New Roman" w:hAnsi="Times New Roman" w:cs="Times New Roman"/>
          <w:bCs/>
          <w:sz w:val="24"/>
          <w:szCs w:val="24"/>
        </w:rPr>
        <w:t>кусстве, производстве, быту;</w:t>
      </w:r>
    </w:p>
    <w:p w:rsidR="00DD71D9" w:rsidRPr="005F32D0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формировать представление о математике как части общечеловеческой культуры;</w:t>
      </w:r>
    </w:p>
    <w:p w:rsidR="00DD71D9" w:rsidRPr="005F32D0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убедить в необходимости владения конкретными математическими знаниями и способами выполнения математических прео</w:t>
      </w:r>
      <w:r w:rsidRPr="005F32D0">
        <w:rPr>
          <w:rFonts w:ascii="Times New Roman" w:hAnsi="Times New Roman" w:cs="Times New Roman"/>
          <w:bCs/>
          <w:sz w:val="24"/>
          <w:szCs w:val="24"/>
        </w:rPr>
        <w:t>б</w:t>
      </w:r>
      <w:r w:rsidRPr="005F32D0">
        <w:rPr>
          <w:rFonts w:ascii="Times New Roman" w:hAnsi="Times New Roman" w:cs="Times New Roman"/>
          <w:bCs/>
          <w:sz w:val="24"/>
          <w:szCs w:val="24"/>
        </w:rPr>
        <w:t>разований для применения в практической деятельности;</w:t>
      </w:r>
    </w:p>
    <w:p w:rsidR="00DD71D9" w:rsidRPr="005F32D0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расширить сферу пр</w:t>
      </w:r>
      <w:r>
        <w:rPr>
          <w:rFonts w:ascii="Times New Roman" w:hAnsi="Times New Roman" w:cs="Times New Roman"/>
          <w:bCs/>
          <w:sz w:val="24"/>
          <w:szCs w:val="24"/>
        </w:rPr>
        <w:t>именения математических знаний;</w:t>
      </w:r>
    </w:p>
    <w:p w:rsidR="00DD71D9" w:rsidRPr="005F32D0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формировать навыки перевода прикладных задач на язык математики;</w:t>
      </w:r>
    </w:p>
    <w:p w:rsidR="00DD71D9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развивать мышление;</w:t>
      </w:r>
    </w:p>
    <w:p w:rsidR="00DD71D9" w:rsidRPr="00DD71D9" w:rsidRDefault="00DD71D9" w:rsidP="00DD71D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1D9">
        <w:rPr>
          <w:rFonts w:ascii="Times New Roman" w:hAnsi="Times New Roman" w:cs="Times New Roman"/>
          <w:bCs/>
          <w:sz w:val="24"/>
          <w:szCs w:val="24"/>
        </w:rPr>
        <w:t>готовить к профильному обучению и выбору проф</w:t>
      </w:r>
      <w:r>
        <w:rPr>
          <w:rFonts w:ascii="Times New Roman" w:hAnsi="Times New Roman" w:cs="Times New Roman"/>
          <w:bCs/>
          <w:sz w:val="24"/>
          <w:szCs w:val="24"/>
        </w:rPr>
        <w:t>ильных курсов в старших классах.</w:t>
      </w:r>
    </w:p>
    <w:p w:rsidR="00DD71D9" w:rsidRPr="005F32D0" w:rsidRDefault="00DD71D9" w:rsidP="00DD7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/>
          <w:bCs/>
          <w:sz w:val="24"/>
          <w:szCs w:val="24"/>
        </w:rPr>
        <w:t>Отличительн</w:t>
      </w:r>
      <w:r w:rsidR="005C32F8">
        <w:rPr>
          <w:rFonts w:ascii="Times New Roman" w:hAnsi="Times New Roman" w:cs="Times New Roman"/>
          <w:b/>
          <w:bCs/>
          <w:sz w:val="24"/>
          <w:szCs w:val="24"/>
        </w:rPr>
        <w:t>ая особенность</w:t>
      </w:r>
      <w:r w:rsidRPr="005F32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32D0">
        <w:rPr>
          <w:rFonts w:ascii="Times New Roman" w:hAnsi="Times New Roman" w:cs="Times New Roman"/>
          <w:bCs/>
          <w:sz w:val="24"/>
          <w:szCs w:val="24"/>
        </w:rPr>
        <w:t>данной программы заключается в том, что решение выделенных в программе задач станет дополн</w:t>
      </w:r>
      <w:r w:rsidRPr="005F32D0">
        <w:rPr>
          <w:rFonts w:ascii="Times New Roman" w:hAnsi="Times New Roman" w:cs="Times New Roman"/>
          <w:bCs/>
          <w:sz w:val="24"/>
          <w:szCs w:val="24"/>
        </w:rPr>
        <w:t>и</w:t>
      </w:r>
      <w:r w:rsidRPr="005F32D0">
        <w:rPr>
          <w:rFonts w:ascii="Times New Roman" w:hAnsi="Times New Roman" w:cs="Times New Roman"/>
          <w:bCs/>
          <w:sz w:val="24"/>
          <w:szCs w:val="24"/>
        </w:rPr>
        <w:t>тельным фактором формирования положительной мотивации в изучении математики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D71D9" w:rsidRPr="005F32D0" w:rsidRDefault="00DD71D9" w:rsidP="00DD7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Данная программа имеет прикладное и образовательное значение, способствует развитию логического мышления учащихся, намечает и использует целый ряд </w:t>
      </w:r>
      <w:proofErr w:type="spellStart"/>
      <w:r w:rsidRPr="005F32D0">
        <w:rPr>
          <w:rFonts w:ascii="Times New Roman" w:hAnsi="Times New Roman" w:cs="Times New Roman"/>
          <w:bCs/>
          <w:sz w:val="24"/>
          <w:szCs w:val="24"/>
        </w:rPr>
        <w:t>межпредметных</w:t>
      </w:r>
      <w:proofErr w:type="spell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связей. С целью повышения познавательной активности </w:t>
      </w:r>
      <w:proofErr w:type="gramStart"/>
      <w:r w:rsidRPr="005F32D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5F32D0">
        <w:rPr>
          <w:rFonts w:ascii="Times New Roman" w:hAnsi="Times New Roman" w:cs="Times New Roman"/>
          <w:bCs/>
          <w:sz w:val="24"/>
          <w:szCs w:val="24"/>
        </w:rPr>
        <w:t>, формирования способности самостоятельного освоения материала школьники имеют возможность познакомиться с научно – популярной литературой по проблеме пр</w:t>
      </w:r>
      <w:r w:rsidRPr="005F32D0">
        <w:rPr>
          <w:rFonts w:ascii="Times New Roman" w:hAnsi="Times New Roman" w:cs="Times New Roman"/>
          <w:bCs/>
          <w:sz w:val="24"/>
          <w:szCs w:val="24"/>
        </w:rPr>
        <w:t>и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менения математики. </w:t>
      </w:r>
    </w:p>
    <w:p w:rsidR="0096487B" w:rsidRPr="0096487B" w:rsidRDefault="0096487B" w:rsidP="009648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48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Требования к уровню подготовки учащихся </w:t>
      </w:r>
    </w:p>
    <w:p w:rsidR="00DD71D9" w:rsidRPr="005F32D0" w:rsidRDefault="00DD71D9" w:rsidP="00DD7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2D0">
        <w:rPr>
          <w:rFonts w:ascii="Times New Roman" w:hAnsi="Times New Roman" w:cs="Times New Roman"/>
          <w:bCs/>
          <w:sz w:val="24"/>
          <w:szCs w:val="24"/>
        </w:rPr>
        <w:t>Хотя при изучении программы не ставится цель выработки каких – либо специальных умений и навыков, при достаточно полном ра</w:t>
      </w:r>
      <w:r w:rsidRPr="005F32D0">
        <w:rPr>
          <w:rFonts w:ascii="Times New Roman" w:hAnsi="Times New Roman" w:cs="Times New Roman"/>
          <w:bCs/>
          <w:sz w:val="24"/>
          <w:szCs w:val="24"/>
        </w:rPr>
        <w:t>с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смотрении </w:t>
      </w:r>
      <w:proofErr w:type="gramStart"/>
      <w:r w:rsidRPr="005F32D0">
        <w:rPr>
          <w:rFonts w:ascii="Times New Roman" w:hAnsi="Times New Roman" w:cs="Times New Roman"/>
          <w:bCs/>
          <w:sz w:val="24"/>
          <w:szCs w:val="24"/>
        </w:rPr>
        <w:t>вопросов</w:t>
      </w:r>
      <w:proofErr w:type="gramEnd"/>
      <w:r w:rsidRPr="005F32D0">
        <w:rPr>
          <w:rFonts w:ascii="Times New Roman" w:hAnsi="Times New Roman" w:cs="Times New Roman"/>
          <w:bCs/>
          <w:sz w:val="24"/>
          <w:szCs w:val="24"/>
        </w:rPr>
        <w:t xml:space="preserve"> несомненно появится прогресс в подготовке учащихся</w:t>
      </w:r>
      <w:r w:rsidR="0096487B">
        <w:rPr>
          <w:rFonts w:ascii="Times New Roman" w:hAnsi="Times New Roman" w:cs="Times New Roman"/>
          <w:bCs/>
          <w:sz w:val="24"/>
          <w:szCs w:val="24"/>
        </w:rPr>
        <w:t>.</w:t>
      </w:r>
      <w:r w:rsidRPr="005F32D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2D0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EA5CA0" w:rsidRPr="005F32D0" w:rsidRDefault="0096487B" w:rsidP="005F32D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понятия: тариф и тарифный план, налоги, скидка,</w:t>
      </w:r>
      <w:r w:rsidR="00EA5CA0" w:rsidRPr="005F32D0">
        <w:rPr>
          <w:rFonts w:ascii="Times New Roman" w:hAnsi="Times New Roman" w:cs="Times New Roman"/>
          <w:sz w:val="24"/>
          <w:szCs w:val="24"/>
        </w:rPr>
        <w:t xml:space="preserve"> процент;</w:t>
      </w:r>
    </w:p>
    <w:p w:rsidR="00EA5CA0" w:rsidRPr="005F32D0" w:rsidRDefault="00EA5CA0" w:rsidP="005F32D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основные соотношения на процентные расчеты;</w:t>
      </w:r>
    </w:p>
    <w:p w:rsidR="00EA5CA0" w:rsidRPr="005F32D0" w:rsidRDefault="00EA5CA0" w:rsidP="005F32D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алгоритм решения задач составлением уравнения;</w:t>
      </w:r>
    </w:p>
    <w:p w:rsidR="00EA5CA0" w:rsidRPr="005F32D0" w:rsidRDefault="00EA5CA0" w:rsidP="005F32D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формулы начисления «сложных процентов» и простого процентного роста;</w:t>
      </w:r>
    </w:p>
    <w:p w:rsidR="00EA5CA0" w:rsidRDefault="00EA5CA0" w:rsidP="005F32D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что такое концен</w:t>
      </w:r>
      <w:r w:rsidR="0096487B">
        <w:rPr>
          <w:rFonts w:ascii="Times New Roman" w:hAnsi="Times New Roman" w:cs="Times New Roman"/>
          <w:sz w:val="24"/>
          <w:szCs w:val="24"/>
        </w:rPr>
        <w:t>трация, процентная концентрация;</w:t>
      </w:r>
    </w:p>
    <w:p w:rsidR="0096487B" w:rsidRPr="005F32D0" w:rsidRDefault="0096487B" w:rsidP="005F32D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7B">
        <w:rPr>
          <w:rFonts w:ascii="Times New Roman" w:hAnsi="Times New Roman" w:cs="Times New Roman"/>
          <w:sz w:val="24"/>
          <w:szCs w:val="24"/>
        </w:rPr>
        <w:t xml:space="preserve">что такое </w:t>
      </w:r>
      <w:r>
        <w:rPr>
          <w:rFonts w:ascii="Times New Roman" w:hAnsi="Times New Roman" w:cs="Times New Roman"/>
          <w:sz w:val="24"/>
          <w:szCs w:val="24"/>
        </w:rPr>
        <w:t>пропорция и пропорциональные величины.</w:t>
      </w:r>
    </w:p>
    <w:p w:rsidR="0096487B" w:rsidRPr="005F32D0" w:rsidRDefault="00EA5CA0" w:rsidP="009648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2D0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96487B" w:rsidRDefault="0096487B" w:rsidP="005F32D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таблицами;</w:t>
      </w:r>
    </w:p>
    <w:p w:rsidR="00EA5CA0" w:rsidRPr="005F32D0" w:rsidRDefault="00EA5CA0" w:rsidP="005F32D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решать типовые задачи на проценты</w:t>
      </w:r>
      <w:r w:rsidR="0096487B">
        <w:rPr>
          <w:rFonts w:ascii="Times New Roman" w:hAnsi="Times New Roman" w:cs="Times New Roman"/>
          <w:sz w:val="24"/>
          <w:szCs w:val="24"/>
        </w:rPr>
        <w:t xml:space="preserve"> и пропорции</w:t>
      </w:r>
      <w:r w:rsidRPr="005F32D0">
        <w:rPr>
          <w:rFonts w:ascii="Times New Roman" w:hAnsi="Times New Roman" w:cs="Times New Roman"/>
          <w:sz w:val="24"/>
          <w:szCs w:val="24"/>
        </w:rPr>
        <w:t>;</w:t>
      </w:r>
    </w:p>
    <w:p w:rsidR="00EA5CA0" w:rsidRPr="005F32D0" w:rsidRDefault="00EA5CA0" w:rsidP="005F32D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применять алгоритм решения задач составлением уравнений к решению более сложных задач;</w:t>
      </w:r>
    </w:p>
    <w:p w:rsidR="00EA5CA0" w:rsidRPr="005F32D0" w:rsidRDefault="00EA5CA0" w:rsidP="005F32D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использовать формулы начисления «сложных процентов» и простого процентного роста;</w:t>
      </w:r>
    </w:p>
    <w:p w:rsidR="00EA5CA0" w:rsidRPr="005F32D0" w:rsidRDefault="00EA5CA0" w:rsidP="005F32D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решать задачи на сплавы, смеси, переливания.</w:t>
      </w:r>
    </w:p>
    <w:p w:rsidR="00EA5CA0" w:rsidRPr="005F32D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D0">
        <w:rPr>
          <w:rFonts w:ascii="Times New Roman" w:hAnsi="Times New Roman" w:cs="Times New Roman"/>
          <w:sz w:val="24"/>
          <w:szCs w:val="24"/>
        </w:rPr>
        <w:t>Учащиеся должны уметь использовать приобретенные знания и умения в практической деятельности и повседневной жизни.</w:t>
      </w:r>
    </w:p>
    <w:p w:rsidR="000A68A8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CA0" w:rsidRDefault="00EA5CA0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2D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96487B" w:rsidRDefault="0096487B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Введение. </w:t>
      </w:r>
      <w:r w:rsidR="00B56938">
        <w:rPr>
          <w:rFonts w:ascii="Times New Roman" w:hAnsi="Times New Roman" w:cs="Times New Roman"/>
          <w:b/>
          <w:sz w:val="24"/>
          <w:szCs w:val="24"/>
        </w:rPr>
        <w:t xml:space="preserve">(1час) </w:t>
      </w:r>
      <w:r>
        <w:rPr>
          <w:rFonts w:ascii="Times New Roman" w:hAnsi="Times New Roman" w:cs="Times New Roman"/>
          <w:i/>
          <w:sz w:val="24"/>
          <w:szCs w:val="24"/>
        </w:rPr>
        <w:t>История возникновения математики. Применение математики в различных сферах деятельности челов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>ка.</w:t>
      </w:r>
    </w:p>
    <w:p w:rsidR="0096487B" w:rsidRDefault="0096487B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2C165E">
        <w:rPr>
          <w:rFonts w:ascii="Times New Roman" w:hAnsi="Times New Roman" w:cs="Times New Roman"/>
          <w:b/>
          <w:sz w:val="24"/>
          <w:szCs w:val="24"/>
        </w:rPr>
        <w:t xml:space="preserve"> Тарифы и тарифный план. 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>(</w:t>
      </w:r>
      <w:r w:rsidR="00B56938">
        <w:rPr>
          <w:rFonts w:ascii="Times New Roman" w:hAnsi="Times New Roman" w:cs="Times New Roman"/>
          <w:b/>
          <w:sz w:val="24"/>
          <w:szCs w:val="24"/>
        </w:rPr>
        <w:t>2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>час</w:t>
      </w:r>
      <w:r w:rsidR="00B56938">
        <w:rPr>
          <w:rFonts w:ascii="Times New Roman" w:hAnsi="Times New Roman" w:cs="Times New Roman"/>
          <w:b/>
          <w:sz w:val="24"/>
          <w:szCs w:val="24"/>
        </w:rPr>
        <w:t>а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165E" w:rsidRPr="002C165E">
        <w:rPr>
          <w:rFonts w:ascii="Times New Roman" w:hAnsi="Times New Roman" w:cs="Times New Roman"/>
          <w:i/>
          <w:sz w:val="24"/>
          <w:szCs w:val="24"/>
        </w:rPr>
        <w:t>Услуги ЖКХ. Сотовая связь</w:t>
      </w:r>
      <w:r w:rsidR="002C165E">
        <w:rPr>
          <w:rFonts w:ascii="Times New Roman" w:hAnsi="Times New Roman" w:cs="Times New Roman"/>
          <w:i/>
          <w:sz w:val="24"/>
          <w:szCs w:val="24"/>
        </w:rPr>
        <w:t>. Оказание бытовых услуг населению. Грузоперевозки.</w:t>
      </w:r>
    </w:p>
    <w:p w:rsidR="0096487B" w:rsidRPr="002C165E" w:rsidRDefault="002C165E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Тема3</w:t>
      </w:r>
      <w:r w:rsidR="009648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Всегда есть выбор (делаем ремонт).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 (2часа)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Планирование ремонта. Рациональный выбор материалов. Необходимые изм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рения. Расчет и покупка материалов. </w:t>
      </w:r>
    </w:p>
    <w:p w:rsidR="0096487B" w:rsidRPr="002C165E" w:rsidRDefault="002C165E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9648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Процентные расчеты в </w:t>
      </w:r>
      <w:r w:rsidRPr="002C165E">
        <w:rPr>
          <w:rFonts w:ascii="Times New Roman" w:hAnsi="Times New Roman" w:cs="Times New Roman"/>
          <w:b/>
          <w:sz w:val="24"/>
          <w:szCs w:val="24"/>
        </w:rPr>
        <w:t>различных сферах деятельности человека.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56938">
        <w:rPr>
          <w:rFonts w:ascii="Times New Roman" w:hAnsi="Times New Roman" w:cs="Times New Roman"/>
          <w:b/>
          <w:sz w:val="24"/>
          <w:szCs w:val="24"/>
        </w:rPr>
        <w:t>5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>час</w:t>
      </w:r>
      <w:r w:rsidR="00B56938">
        <w:rPr>
          <w:rFonts w:ascii="Times New Roman" w:hAnsi="Times New Roman" w:cs="Times New Roman"/>
          <w:b/>
          <w:sz w:val="24"/>
          <w:szCs w:val="24"/>
        </w:rPr>
        <w:t>ов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65E">
        <w:rPr>
          <w:rFonts w:ascii="Times New Roman" w:hAnsi="Times New Roman" w:cs="Times New Roman"/>
          <w:i/>
          <w:sz w:val="24"/>
          <w:szCs w:val="24"/>
        </w:rPr>
        <w:t>Понятие процента. Простейшие задачи на проценты</w:t>
      </w:r>
      <w:r>
        <w:rPr>
          <w:rFonts w:ascii="Times New Roman" w:hAnsi="Times New Roman" w:cs="Times New Roman"/>
          <w:i/>
          <w:sz w:val="24"/>
          <w:szCs w:val="24"/>
        </w:rPr>
        <w:t>. Банковские расчеты. Задачи на концентрацию и сплавы.</w:t>
      </w:r>
    </w:p>
    <w:p w:rsidR="0096487B" w:rsidRPr="00903A73" w:rsidRDefault="002C165E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Тема5</w:t>
      </w:r>
      <w:r w:rsidR="009648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Математика в архитектуре и искусстве.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03A73">
        <w:rPr>
          <w:rFonts w:ascii="Times New Roman" w:hAnsi="Times New Roman" w:cs="Times New Roman"/>
          <w:b/>
          <w:sz w:val="24"/>
          <w:szCs w:val="24"/>
        </w:rPr>
        <w:t>4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>час</w:t>
      </w:r>
      <w:r w:rsidR="00903A73">
        <w:rPr>
          <w:rFonts w:ascii="Times New Roman" w:hAnsi="Times New Roman" w:cs="Times New Roman"/>
          <w:b/>
          <w:sz w:val="24"/>
          <w:szCs w:val="24"/>
        </w:rPr>
        <w:t>а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="00903A73" w:rsidRPr="00903A73">
        <w:rPr>
          <w:rFonts w:ascii="Times New Roman" w:hAnsi="Times New Roman" w:cs="Times New Roman"/>
          <w:i/>
          <w:sz w:val="24"/>
          <w:szCs w:val="24"/>
        </w:rPr>
        <w:t>Золотое сечение. Различные виды симметрии.</w:t>
      </w:r>
    </w:p>
    <w:p w:rsidR="002C165E" w:rsidRDefault="002C165E" w:rsidP="002C16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9648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Интересные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факты о математике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 (1час)</w:t>
      </w:r>
    </w:p>
    <w:p w:rsidR="0096487B" w:rsidRPr="0096487B" w:rsidRDefault="002C165E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9648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Итоговое занятие.</w:t>
      </w:r>
      <w:r w:rsidR="00B56938" w:rsidRPr="00B56938">
        <w:rPr>
          <w:rFonts w:ascii="Times New Roman" w:hAnsi="Times New Roman" w:cs="Times New Roman"/>
          <w:b/>
          <w:sz w:val="24"/>
          <w:szCs w:val="24"/>
        </w:rPr>
        <w:t xml:space="preserve"> (1час)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938" w:rsidRPr="00B56938">
        <w:rPr>
          <w:rFonts w:ascii="Times New Roman" w:hAnsi="Times New Roman" w:cs="Times New Roman"/>
          <w:i/>
          <w:sz w:val="24"/>
          <w:szCs w:val="24"/>
        </w:rPr>
        <w:t>Отчет индивидуальных и групповых заданий учащихся</w:t>
      </w:r>
      <w:r w:rsidR="00B56938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Тестирование.</w:t>
      </w:r>
    </w:p>
    <w:p w:rsidR="001A5A13" w:rsidRDefault="001A5A13" w:rsidP="005F32D0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2F5A9A" w:rsidRPr="001A5A13" w:rsidRDefault="002F5A9A" w:rsidP="001A5A13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A5A13">
        <w:rPr>
          <w:rFonts w:ascii="Times New Roman" w:hAnsi="Times New Roman" w:cs="Times New Roman"/>
          <w:i w:val="0"/>
          <w:sz w:val="24"/>
          <w:szCs w:val="24"/>
        </w:rPr>
        <w:t>Учебно-тематический план курса.</w:t>
      </w:r>
    </w:p>
    <w:tbl>
      <w:tblPr>
        <w:tblW w:w="15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7"/>
        <w:gridCol w:w="3982"/>
        <w:gridCol w:w="4001"/>
        <w:gridCol w:w="1823"/>
        <w:gridCol w:w="2481"/>
        <w:gridCol w:w="1803"/>
      </w:tblGrid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DEF" w:rsidRDefault="00EF7DEF" w:rsidP="00EF7DE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DEF" w:rsidRPr="005F32D0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E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DEF" w:rsidRPr="005F32D0" w:rsidRDefault="00EF7DEF" w:rsidP="00EF7DEF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DEF" w:rsidRPr="005F32D0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2D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EF">
              <w:rPr>
                <w:rFonts w:ascii="Times New Roman" w:hAnsi="Times New Roman" w:cs="Times New Roman"/>
                <w:sz w:val="24"/>
                <w:szCs w:val="24"/>
              </w:rPr>
              <w:t>Виды учебной де</w:t>
            </w:r>
            <w:r w:rsidRPr="00EF7D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7DE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EF7DE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F7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B56938" w:rsidRDefault="00EF7DEF" w:rsidP="00B569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математ</w:t>
            </w: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ки. Применение математики в ра</w:t>
            </w: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личных сферах деятельности чел</w:t>
            </w: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  <w:proofErr w:type="gramStart"/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рил1)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детские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чинения, презентация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Тарифы и тарифный план.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B56938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D3E">
              <w:rPr>
                <w:rFonts w:ascii="Times New Roman" w:eastAsia="Calibri" w:hAnsi="Times New Roman" w:cs="Times New Roman"/>
                <w:sz w:val="24"/>
                <w:szCs w:val="24"/>
              </w:rPr>
              <w:t>Услуги ЖКХ. Сотовая связь</w:t>
            </w:r>
            <w:proofErr w:type="gramStart"/>
            <w:r w:rsidRPr="00940D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лицами,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40D3E" w:rsidRDefault="00EF7DEF" w:rsidP="000A68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40D3E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Оказание бытовых услуг населению. Грузоперевозки</w:t>
            </w:r>
            <w:proofErr w:type="gramStart"/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работа, работа с та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лицами, практическая работа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D4F42" w:rsidRPr="005F32D0" w:rsidTr="001A5746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F42" w:rsidRPr="00EF7DEF" w:rsidRDefault="00FD4F42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F42" w:rsidRPr="00EF7DEF" w:rsidRDefault="00FD4F42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Всегда есть выбор (делаем р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монт).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42" w:rsidRPr="00B56938" w:rsidRDefault="00FD4F42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Планирование ремонта. Рационал</w:t>
            </w:r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ный выбор материалов. Необход</w:t>
            </w:r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мые измерения</w:t>
            </w:r>
            <w:proofErr w:type="gramStart"/>
            <w:r w:rsidRPr="00940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8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F42" w:rsidRPr="005F32D0" w:rsidRDefault="00FD4F42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42" w:rsidRPr="00FD4F42" w:rsidRDefault="00FD4F42" w:rsidP="00FD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Исследовательская работа, практическая работа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F42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FD4F42" w:rsidRPr="005F32D0" w:rsidTr="001A5746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F42" w:rsidRPr="00EF7DEF" w:rsidRDefault="00FD4F42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42" w:rsidRPr="00903A73" w:rsidRDefault="00FD4F42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42" w:rsidRPr="00940D3E" w:rsidRDefault="00FD4F42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940D3E">
              <w:rPr>
                <w:rFonts w:ascii="Times New Roman" w:eastAsia="Calibri" w:hAnsi="Times New Roman" w:cs="Times New Roman"/>
                <w:sz w:val="24"/>
                <w:szCs w:val="24"/>
              </w:rPr>
              <w:t>Расчет и покупка материалов</w:t>
            </w:r>
            <w:proofErr w:type="gramStart"/>
            <w:r w:rsidRPr="00940D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End w:id="0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F42" w:rsidRDefault="00FD4F42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42" w:rsidRPr="00FD4F42" w:rsidRDefault="00FD4F42" w:rsidP="00FD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работа,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F42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Процентные расчеты в разли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ных сферах деятельности челов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процента. Простейшие з</w:t>
            </w: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дачи на проценты</w:t>
            </w:r>
            <w:proofErr w:type="gramStart"/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ф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онтальный 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опрос, дифференц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рованные задания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73">
              <w:rPr>
                <w:rFonts w:ascii="Times New Roman" w:hAnsi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Банковские расчеты</w:t>
            </w:r>
            <w:proofErr w:type="gramStart"/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абота с таблицами, практическая работа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16, 23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4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концентрацию и сплавы</w:t>
            </w:r>
            <w:proofErr w:type="gramStart"/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задач, 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ди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ференцированные задания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780108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73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в архитектуре и и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кусстве.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B56938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Золотое сечение</w:t>
            </w:r>
            <w:proofErr w:type="gramStart"/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темат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D4F42">
              <w:rPr>
                <w:rFonts w:ascii="Times New Roman" w:eastAsia="Calibri" w:hAnsi="Times New Roman" w:cs="Times New Roman"/>
                <w:sz w:val="24"/>
                <w:szCs w:val="24"/>
              </w:rPr>
              <w:t>ческого сообщения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презентации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73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4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903A73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симметрии</w:t>
            </w:r>
            <w:proofErr w:type="gramStart"/>
            <w:r w:rsidRPr="00903A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Интересные </w:t>
            </w:r>
            <w:proofErr w:type="gramStart"/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факты о математике</w:t>
            </w:r>
            <w:proofErr w:type="gramEnd"/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B56938" w:rsidRDefault="00EF7DEF" w:rsidP="000A68A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факты о математике</w:t>
            </w:r>
            <w:proofErr w:type="gramStart"/>
            <w:r w:rsidRPr="00B569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A68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тематические сообщения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DEF" w:rsidRPr="005F32D0" w:rsidTr="00EF7DEF">
        <w:trPr>
          <w:trHeight w:val="29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903A73" w:rsidRDefault="00EF7DEF" w:rsidP="00EF7D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EF7DEF" w:rsidRDefault="00EF7DEF" w:rsidP="00EF7D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DEF" w:rsidRPr="00EF7DEF" w:rsidRDefault="00EF7DEF" w:rsidP="00B569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EF">
              <w:rPr>
                <w:rFonts w:ascii="Times New Roman" w:eastAsia="Calibri" w:hAnsi="Times New Roman" w:cs="Times New Roman"/>
                <w:sz w:val="24"/>
                <w:szCs w:val="24"/>
              </w:rPr>
              <w:t>Отчет индивидуальных и групповых заданий учащихся. Тестирование.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Pr="005F32D0" w:rsidRDefault="00EF7DEF" w:rsidP="00EF7DEF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FD4F42" w:rsidP="00FD4F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Презентации, тест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рование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DEF" w:rsidRDefault="00EF7DEF" w:rsidP="00FD4F4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5A9A" w:rsidRPr="005F32D0" w:rsidRDefault="002F5A9A" w:rsidP="005F32D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F5A9A" w:rsidRPr="005F32D0" w:rsidRDefault="000A68A8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приложения входит как теоретический материал в виде презентации, так и практические задачи для самостоятельной работы.</w:t>
      </w:r>
    </w:p>
    <w:p w:rsidR="00903A73" w:rsidRPr="00903A73" w:rsidRDefault="00903A73" w:rsidP="00903A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A7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учебно-методического обеспечения</w:t>
      </w:r>
    </w:p>
    <w:p w:rsidR="00903A73" w:rsidRPr="00903A73" w:rsidRDefault="00903A73" w:rsidP="00903A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A73">
        <w:rPr>
          <w:rFonts w:ascii="Times New Roman" w:hAnsi="Times New Roman" w:cs="Times New Roman"/>
          <w:b/>
          <w:sz w:val="24"/>
          <w:szCs w:val="24"/>
          <w:u w:val="single"/>
        </w:rPr>
        <w:t>Для учащихся:</w:t>
      </w:r>
    </w:p>
    <w:p w:rsidR="00903A73" w:rsidRDefault="00903A73" w:rsidP="00903A7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A73">
        <w:rPr>
          <w:rFonts w:ascii="Times New Roman" w:hAnsi="Times New Roman" w:cs="Times New Roman"/>
          <w:sz w:val="24"/>
          <w:szCs w:val="24"/>
        </w:rPr>
        <w:t xml:space="preserve">Кузнецова Л., </w:t>
      </w:r>
      <w:proofErr w:type="spellStart"/>
      <w:r w:rsidRPr="00903A73">
        <w:rPr>
          <w:rFonts w:ascii="Times New Roman" w:hAnsi="Times New Roman" w:cs="Times New Roman"/>
          <w:sz w:val="24"/>
          <w:szCs w:val="24"/>
        </w:rPr>
        <w:t>В.Бунимович</w:t>
      </w:r>
      <w:proofErr w:type="spellEnd"/>
      <w:r w:rsidRPr="00903A73">
        <w:rPr>
          <w:rFonts w:ascii="Times New Roman" w:hAnsi="Times New Roman" w:cs="Times New Roman"/>
          <w:sz w:val="24"/>
          <w:szCs w:val="24"/>
        </w:rPr>
        <w:t xml:space="preserve"> Е. А., </w:t>
      </w:r>
      <w:proofErr w:type="spellStart"/>
      <w:r w:rsidRPr="00903A73">
        <w:rPr>
          <w:rFonts w:ascii="Times New Roman" w:hAnsi="Times New Roman" w:cs="Times New Roman"/>
          <w:sz w:val="24"/>
          <w:szCs w:val="24"/>
        </w:rPr>
        <w:t>Пигарев</w:t>
      </w:r>
      <w:proofErr w:type="spellEnd"/>
      <w:r w:rsidRPr="00903A73">
        <w:rPr>
          <w:rFonts w:ascii="Times New Roman" w:hAnsi="Times New Roman" w:cs="Times New Roman"/>
          <w:sz w:val="24"/>
          <w:szCs w:val="24"/>
        </w:rPr>
        <w:t xml:space="preserve"> Б. П., Суворова С. Б. Сборник заданий для проведения письменного экзамена по алге</w:t>
      </w:r>
      <w:r w:rsidRPr="00903A73">
        <w:rPr>
          <w:rFonts w:ascii="Times New Roman" w:hAnsi="Times New Roman" w:cs="Times New Roman"/>
          <w:sz w:val="24"/>
          <w:szCs w:val="24"/>
        </w:rPr>
        <w:t>б</w:t>
      </w:r>
      <w:r w:rsidRPr="00903A73">
        <w:rPr>
          <w:rFonts w:ascii="Times New Roman" w:hAnsi="Times New Roman" w:cs="Times New Roman"/>
          <w:sz w:val="24"/>
          <w:szCs w:val="24"/>
        </w:rPr>
        <w:t xml:space="preserve">ре за курс основной школы. 9 </w:t>
      </w:r>
      <w:proofErr w:type="spellStart"/>
      <w:r w:rsidRPr="00903A7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03A73">
        <w:rPr>
          <w:rFonts w:ascii="Times New Roman" w:hAnsi="Times New Roman" w:cs="Times New Roman"/>
          <w:sz w:val="24"/>
          <w:szCs w:val="24"/>
        </w:rPr>
        <w:t>. -  М.: Дрофа, 2002.</w:t>
      </w:r>
    </w:p>
    <w:p w:rsidR="007A2DEA" w:rsidRDefault="007A2DEA" w:rsidP="007A2DEA">
      <w:pPr>
        <w:pStyle w:val="a3"/>
        <w:numPr>
          <w:ilvl w:val="0"/>
          <w:numId w:val="7"/>
        </w:numPr>
        <w:spacing w:after="0" w:line="360" w:lineRule="auto"/>
        <w:ind w:left="1077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6581">
        <w:rPr>
          <w:rFonts w:ascii="Times New Roman" w:eastAsia="Times New Roman" w:hAnsi="Times New Roman"/>
          <w:sz w:val="24"/>
          <w:szCs w:val="24"/>
          <w:lang w:eastAsia="ru-RU"/>
        </w:rPr>
        <w:t>Лысенко Ф.Ф. (ред.) Математика. 9 класс. Подготовка к ГИА-2012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-13-Ростов-на-Дону: Легион-М, 2011-12.-272с.</w:t>
      </w:r>
    </w:p>
    <w:p w:rsidR="00903A73" w:rsidRPr="007A2DEA" w:rsidRDefault="00903A73" w:rsidP="007A2DEA">
      <w:pPr>
        <w:pStyle w:val="a3"/>
        <w:numPr>
          <w:ilvl w:val="0"/>
          <w:numId w:val="7"/>
        </w:numPr>
        <w:spacing w:after="0" w:line="360" w:lineRule="auto"/>
        <w:ind w:left="1077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2DEA">
        <w:rPr>
          <w:rFonts w:ascii="Times New Roman" w:hAnsi="Times New Roman"/>
          <w:sz w:val="24"/>
          <w:szCs w:val="24"/>
        </w:rPr>
        <w:t>КИМы</w:t>
      </w:r>
      <w:proofErr w:type="spellEnd"/>
      <w:r w:rsidRPr="007A2DEA">
        <w:rPr>
          <w:rFonts w:ascii="Times New Roman" w:hAnsi="Times New Roman"/>
          <w:sz w:val="24"/>
          <w:szCs w:val="24"/>
        </w:rPr>
        <w:t xml:space="preserve"> 2009-2013</w:t>
      </w:r>
    </w:p>
    <w:p w:rsidR="007A2DEA" w:rsidRPr="007A2DEA" w:rsidRDefault="007A2DEA" w:rsidP="007A2DE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2013 под редакцией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А.Л.Семенова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И.В. Ященко</w:t>
      </w:r>
    </w:p>
    <w:p w:rsidR="00903A73" w:rsidRPr="00903A73" w:rsidRDefault="00903A73" w:rsidP="007A2D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A7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03A73">
        <w:rPr>
          <w:rFonts w:ascii="Times New Roman" w:hAnsi="Times New Roman" w:cs="Times New Roman"/>
          <w:b/>
          <w:sz w:val="24"/>
          <w:szCs w:val="24"/>
          <w:u w:val="single"/>
        </w:rPr>
        <w:t>Для учителя:</w:t>
      </w:r>
    </w:p>
    <w:p w:rsidR="00FD4F42" w:rsidRPr="003E66C3" w:rsidRDefault="00FD4F42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C3">
        <w:rPr>
          <w:rFonts w:ascii="Times New Roman" w:hAnsi="Times New Roman" w:cs="Times New Roman"/>
          <w:sz w:val="24"/>
          <w:szCs w:val="24"/>
        </w:rPr>
        <w:t>Лаппо Л. Д., Морозов А. В., Попов М. А. Математика. ГИА. -  М.: Экзамен, 2013;</w:t>
      </w:r>
    </w:p>
    <w:p w:rsidR="00FD4F42" w:rsidRPr="003E66C3" w:rsidRDefault="00FD4F42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C3">
        <w:rPr>
          <w:rFonts w:ascii="Times New Roman" w:hAnsi="Times New Roman" w:cs="Times New Roman"/>
          <w:sz w:val="24"/>
          <w:szCs w:val="24"/>
        </w:rPr>
        <w:t>Ф.Ф. Лысенко Алгебра 9 класс. Итоговая аттестация-2012</w:t>
      </w:r>
      <w:r>
        <w:rPr>
          <w:rFonts w:ascii="Times New Roman" w:hAnsi="Times New Roman" w:cs="Times New Roman"/>
          <w:sz w:val="24"/>
          <w:szCs w:val="24"/>
        </w:rPr>
        <w:t>(13)</w:t>
      </w:r>
      <w:r w:rsidRPr="003E66C3">
        <w:rPr>
          <w:rFonts w:ascii="Times New Roman" w:hAnsi="Times New Roman" w:cs="Times New Roman"/>
          <w:sz w:val="24"/>
          <w:szCs w:val="24"/>
        </w:rPr>
        <w:t>. Изд. «Легион» Росто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E66C3">
        <w:rPr>
          <w:rFonts w:ascii="Times New Roman" w:hAnsi="Times New Roman" w:cs="Times New Roman"/>
          <w:sz w:val="24"/>
          <w:szCs w:val="24"/>
        </w:rPr>
        <w:t>-на-Дону 2011</w:t>
      </w:r>
      <w:r>
        <w:rPr>
          <w:rFonts w:ascii="Times New Roman" w:hAnsi="Times New Roman" w:cs="Times New Roman"/>
          <w:sz w:val="24"/>
          <w:szCs w:val="24"/>
        </w:rPr>
        <w:t>(12)</w:t>
      </w:r>
      <w:r w:rsidRPr="003E66C3">
        <w:rPr>
          <w:rFonts w:ascii="Times New Roman" w:hAnsi="Times New Roman" w:cs="Times New Roman"/>
          <w:sz w:val="24"/>
          <w:szCs w:val="24"/>
        </w:rPr>
        <w:t>г.;</w:t>
      </w:r>
    </w:p>
    <w:p w:rsidR="00FD4F42" w:rsidRPr="003E66C3" w:rsidRDefault="00FD4F42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C3">
        <w:rPr>
          <w:rFonts w:ascii="Times New Roman" w:hAnsi="Times New Roman" w:cs="Times New Roman"/>
          <w:sz w:val="24"/>
          <w:szCs w:val="24"/>
        </w:rPr>
        <w:t>Л.В. Кузнецова Итоговая аттестация. Сборник заданий. Москва «Просвещение» 2007г;</w:t>
      </w:r>
    </w:p>
    <w:p w:rsidR="00903A73" w:rsidRPr="003E66C3" w:rsidRDefault="00903A73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C3">
        <w:rPr>
          <w:rFonts w:ascii="Times New Roman" w:hAnsi="Times New Roman" w:cs="Times New Roman"/>
          <w:sz w:val="24"/>
          <w:szCs w:val="24"/>
        </w:rPr>
        <w:t>Лурье М. В., Александров Б. И. Задачи на составление уравнений. -  М.: Наука, 1990.</w:t>
      </w:r>
    </w:p>
    <w:p w:rsidR="00903A73" w:rsidRPr="003E66C3" w:rsidRDefault="00903A73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6C3">
        <w:rPr>
          <w:rFonts w:ascii="Times New Roman" w:hAnsi="Times New Roman" w:cs="Times New Roman"/>
          <w:sz w:val="24"/>
          <w:szCs w:val="24"/>
        </w:rPr>
        <w:t>Денищева</w:t>
      </w:r>
      <w:proofErr w:type="spellEnd"/>
      <w:r w:rsidRPr="003E66C3">
        <w:rPr>
          <w:rFonts w:ascii="Times New Roman" w:hAnsi="Times New Roman" w:cs="Times New Roman"/>
          <w:sz w:val="24"/>
          <w:szCs w:val="24"/>
        </w:rPr>
        <w:t xml:space="preserve"> Л. О., Глазков Ю. А., Краснянская К. А., Рязановский А. Р.,  Семенов П. В. -  Учебно-тренировочные материалы для подготовки к единому государственному экзамену. Математика. -  М.: Интеллект - Центр,  2005.</w:t>
      </w:r>
    </w:p>
    <w:p w:rsidR="00903A73" w:rsidRPr="003E66C3" w:rsidRDefault="00903A73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C3">
        <w:rPr>
          <w:rFonts w:ascii="Times New Roman" w:hAnsi="Times New Roman" w:cs="Times New Roman"/>
          <w:sz w:val="24"/>
          <w:szCs w:val="24"/>
        </w:rPr>
        <w:t xml:space="preserve">Е. В. </w:t>
      </w:r>
      <w:proofErr w:type="spellStart"/>
      <w:r w:rsidRPr="003E66C3">
        <w:rPr>
          <w:rFonts w:ascii="Times New Roman" w:hAnsi="Times New Roman" w:cs="Times New Roman"/>
          <w:sz w:val="24"/>
          <w:szCs w:val="24"/>
        </w:rPr>
        <w:t>Слепенкова</w:t>
      </w:r>
      <w:proofErr w:type="spellEnd"/>
      <w:r w:rsidRPr="003E66C3">
        <w:rPr>
          <w:rFonts w:ascii="Times New Roman" w:hAnsi="Times New Roman" w:cs="Times New Roman"/>
          <w:sz w:val="24"/>
          <w:szCs w:val="24"/>
        </w:rPr>
        <w:t xml:space="preserve"> и др. «Алгебра-9 класс тесты» Москва «</w:t>
      </w:r>
      <w:proofErr w:type="spellStart"/>
      <w:r w:rsidRPr="003E66C3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3E66C3">
        <w:rPr>
          <w:rFonts w:ascii="Times New Roman" w:hAnsi="Times New Roman" w:cs="Times New Roman"/>
          <w:sz w:val="24"/>
          <w:szCs w:val="24"/>
        </w:rPr>
        <w:t>-школа 2000».</w:t>
      </w:r>
    </w:p>
    <w:p w:rsidR="008774ED" w:rsidRDefault="00903A73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6C3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3E66C3">
        <w:rPr>
          <w:rFonts w:ascii="Times New Roman" w:hAnsi="Times New Roman" w:cs="Times New Roman"/>
          <w:sz w:val="24"/>
          <w:szCs w:val="24"/>
        </w:rPr>
        <w:t>В.Колесникова</w:t>
      </w:r>
      <w:proofErr w:type="spellEnd"/>
      <w:r w:rsidRPr="003E66C3">
        <w:rPr>
          <w:rFonts w:ascii="Times New Roman" w:hAnsi="Times New Roman" w:cs="Times New Roman"/>
          <w:sz w:val="24"/>
          <w:szCs w:val="24"/>
        </w:rPr>
        <w:t>, С. С. Минаева Экспериментальная экзаменационная работа.        Издательство      «Экзамен», 2006г</w:t>
      </w:r>
    </w:p>
    <w:p w:rsidR="008774ED" w:rsidRDefault="003E66C3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D">
        <w:rPr>
          <w:rFonts w:ascii="Times New Roman" w:hAnsi="Times New Roman" w:cs="Times New Roman"/>
          <w:sz w:val="24"/>
          <w:szCs w:val="24"/>
        </w:rPr>
        <w:t xml:space="preserve"> Практические задачи по математ</w:t>
      </w:r>
      <w:r w:rsidR="00E62F55" w:rsidRPr="008774ED">
        <w:rPr>
          <w:rFonts w:ascii="Times New Roman" w:hAnsi="Times New Roman" w:cs="Times New Roman"/>
          <w:sz w:val="24"/>
          <w:szCs w:val="24"/>
        </w:rPr>
        <w:t>и</w:t>
      </w:r>
      <w:r w:rsidRPr="008774ED">
        <w:rPr>
          <w:rFonts w:ascii="Times New Roman" w:hAnsi="Times New Roman" w:cs="Times New Roman"/>
          <w:sz w:val="24"/>
          <w:szCs w:val="24"/>
        </w:rPr>
        <w:t>ке</w:t>
      </w:r>
    </w:p>
    <w:p w:rsidR="008774ED" w:rsidRDefault="008774ED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D">
        <w:rPr>
          <w:rFonts w:ascii="Times New Roman" w:hAnsi="Times New Roman" w:cs="Times New Roman"/>
          <w:sz w:val="24"/>
          <w:szCs w:val="24"/>
        </w:rPr>
        <w:t xml:space="preserve">Колягин Ю. М., </w:t>
      </w:r>
      <w:proofErr w:type="spellStart"/>
      <w:r w:rsidRPr="008774ED">
        <w:rPr>
          <w:rFonts w:ascii="Times New Roman" w:hAnsi="Times New Roman" w:cs="Times New Roman"/>
          <w:sz w:val="24"/>
          <w:szCs w:val="24"/>
        </w:rPr>
        <w:t>Пикан</w:t>
      </w:r>
      <w:proofErr w:type="spellEnd"/>
      <w:r w:rsidRPr="008774ED">
        <w:rPr>
          <w:rFonts w:ascii="Times New Roman" w:hAnsi="Times New Roman" w:cs="Times New Roman"/>
          <w:sz w:val="24"/>
          <w:szCs w:val="24"/>
        </w:rPr>
        <w:t xml:space="preserve"> В. В. О прикладной и практической направленности обучения математике/ Математика в школе. 1985. № 3.</w:t>
      </w:r>
    </w:p>
    <w:p w:rsidR="008774ED" w:rsidRDefault="008774ED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D">
        <w:rPr>
          <w:rFonts w:ascii="Times New Roman" w:hAnsi="Times New Roman" w:cs="Times New Roman"/>
          <w:sz w:val="24"/>
          <w:szCs w:val="24"/>
        </w:rPr>
        <w:t>Петрова В. А. Элементы финансовой математики на уроках // Математика в школе. 2002. № 8.</w:t>
      </w:r>
    </w:p>
    <w:p w:rsidR="008774ED" w:rsidRPr="008774ED" w:rsidRDefault="008774ED" w:rsidP="00FD4F4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D">
        <w:rPr>
          <w:rFonts w:ascii="Times New Roman" w:eastAsia="Times New Roman" w:hAnsi="Times New Roman"/>
          <w:sz w:val="24"/>
          <w:szCs w:val="24"/>
          <w:lang w:eastAsia="ru-RU"/>
        </w:rPr>
        <w:t>Тарасов Л. Этот удивительно симметричный мир. – М.: Просвещение, 1982.</w:t>
      </w:r>
    </w:p>
    <w:p w:rsidR="008774ED" w:rsidRDefault="008774ED" w:rsidP="00FD4F42">
      <w:pPr>
        <w:pStyle w:val="a3"/>
        <w:numPr>
          <w:ilvl w:val="0"/>
          <w:numId w:val="12"/>
        </w:numPr>
        <w:spacing w:after="0" w:line="360" w:lineRule="auto"/>
        <w:ind w:left="1077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774ED">
        <w:rPr>
          <w:rFonts w:ascii="Times New Roman" w:eastAsia="Times New Roman" w:hAnsi="Times New Roman"/>
          <w:sz w:val="24"/>
          <w:szCs w:val="24"/>
          <w:lang w:eastAsia="ru-RU"/>
        </w:rPr>
        <w:t>Васютинский</w:t>
      </w:r>
      <w:proofErr w:type="spellEnd"/>
      <w:r w:rsidRPr="008774ED">
        <w:rPr>
          <w:rFonts w:ascii="Times New Roman" w:eastAsia="Times New Roman" w:hAnsi="Times New Roman"/>
          <w:sz w:val="24"/>
          <w:szCs w:val="24"/>
          <w:lang w:eastAsia="ru-RU"/>
        </w:rPr>
        <w:t xml:space="preserve"> Н.А. Золотая пропорция. – М.: “Молодая гвардия”, 1990.</w:t>
      </w:r>
    </w:p>
    <w:p w:rsidR="00FD4F42" w:rsidRPr="008774ED" w:rsidRDefault="00FD4F42" w:rsidP="00FD4F42">
      <w:pPr>
        <w:pStyle w:val="a3"/>
        <w:numPr>
          <w:ilvl w:val="0"/>
          <w:numId w:val="12"/>
        </w:numPr>
        <w:spacing w:after="0" w:line="360" w:lineRule="auto"/>
        <w:ind w:left="1077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Математические сайты</w:t>
      </w:r>
    </w:p>
    <w:p w:rsidR="008774ED" w:rsidRDefault="008774ED" w:rsidP="008774ED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C089B" w:rsidRPr="005F32D0" w:rsidRDefault="00DC089B" w:rsidP="00DC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приложения входит как теоретический материал в виде презентации, так и практические задачи для самостоятельной работы.</w:t>
      </w:r>
    </w:p>
    <w:p w:rsidR="00DC089B" w:rsidRDefault="00DC089B" w:rsidP="00DC089B">
      <w:p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C089B">
        <w:rPr>
          <w:rFonts w:ascii="Times New Roman" w:hAnsi="Times New Roman" w:cs="Times New Roman"/>
          <w:b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  Презентация «М</w:t>
      </w:r>
      <w:r w:rsidRPr="00DC089B">
        <w:rPr>
          <w:rFonts w:ascii="Times New Roman" w:hAnsi="Times New Roman" w:cs="Times New Roman"/>
          <w:sz w:val="24"/>
          <w:szCs w:val="24"/>
        </w:rPr>
        <w:t>атематика в наш</w:t>
      </w:r>
      <w:r>
        <w:rPr>
          <w:rFonts w:ascii="Times New Roman" w:hAnsi="Times New Roman" w:cs="Times New Roman"/>
          <w:sz w:val="24"/>
          <w:szCs w:val="24"/>
        </w:rPr>
        <w:t>ей жизни», в</w:t>
      </w:r>
      <w:r w:rsidRPr="00DC089B">
        <w:rPr>
          <w:rFonts w:ascii="Times New Roman" w:hAnsi="Times New Roman" w:cs="Times New Roman"/>
          <w:sz w:val="24"/>
          <w:szCs w:val="24"/>
        </w:rPr>
        <w:t>ступительное слово учителя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C089B">
        <w:rPr>
          <w:rFonts w:ascii="Times New Roman" w:hAnsi="Times New Roman" w:cs="Times New Roman"/>
          <w:bCs/>
          <w:sz w:val="24"/>
          <w:szCs w:val="24"/>
        </w:rPr>
        <w:t>Нужна ли математика в жизни?</w:t>
      </w:r>
      <w:r w:rsidRPr="00DC089B">
        <w:rPr>
          <w:rFonts w:ascii="Times New Roman" w:hAnsi="Times New Roman" w:cs="Times New Roman"/>
          <w:sz w:val="24"/>
          <w:szCs w:val="24"/>
        </w:rPr>
        <w:t>»</w:t>
      </w:r>
    </w:p>
    <w:p w:rsidR="00DC089B" w:rsidRPr="00DC089B" w:rsidRDefault="00DC089B" w:rsidP="00DC089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8CF">
        <w:rPr>
          <w:rFonts w:ascii="Times New Roman" w:hAnsi="Times New Roman" w:cs="Times New Roman"/>
          <w:sz w:val="24"/>
          <w:szCs w:val="24"/>
        </w:rPr>
        <w:t xml:space="preserve">Подборка задач по тарифам </w:t>
      </w:r>
      <w:proofErr w:type="gramStart"/>
      <w:r w:rsidR="00E458C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458CF">
        <w:rPr>
          <w:rFonts w:ascii="Times New Roman" w:hAnsi="Times New Roman" w:cs="Times New Roman"/>
          <w:sz w:val="24"/>
          <w:szCs w:val="24"/>
        </w:rPr>
        <w:t>задачи типа В5 ЕГЭ)</w:t>
      </w:r>
    </w:p>
    <w:p w:rsidR="00DC089B" w:rsidRPr="00DC089B" w:rsidRDefault="00DC089B" w:rsidP="00DC089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89B">
        <w:rPr>
          <w:rFonts w:ascii="Times New Roman" w:hAnsi="Times New Roman" w:cs="Times New Roman"/>
          <w:sz w:val="24"/>
          <w:szCs w:val="24"/>
        </w:rPr>
        <w:t>Презентация  «Математические расчеты ремонта класса», исследовательская работа «Правильно ли мы расходуем краски и ремонтные материалы»</w:t>
      </w:r>
    </w:p>
    <w:p w:rsidR="00DC089B" w:rsidRPr="00DC089B" w:rsidRDefault="00DC089B" w:rsidP="00DC089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8CF">
        <w:rPr>
          <w:rFonts w:ascii="Times New Roman" w:hAnsi="Times New Roman" w:cs="Times New Roman"/>
          <w:sz w:val="24"/>
          <w:szCs w:val="24"/>
        </w:rPr>
        <w:t xml:space="preserve"> </w:t>
      </w:r>
      <w:r w:rsidR="00E458CF" w:rsidRPr="00E458CF">
        <w:rPr>
          <w:rFonts w:ascii="Times New Roman" w:hAnsi="Times New Roman" w:cs="Times New Roman"/>
          <w:sz w:val="24"/>
          <w:szCs w:val="24"/>
        </w:rPr>
        <w:t>Подборка задач</w:t>
      </w:r>
      <w:r w:rsidR="00E458CF">
        <w:rPr>
          <w:rFonts w:ascii="Times New Roman" w:hAnsi="Times New Roman" w:cs="Times New Roman"/>
          <w:sz w:val="24"/>
          <w:szCs w:val="24"/>
        </w:rPr>
        <w:t xml:space="preserve"> на проценты (скидка, наценка, банковские расчеты)</w:t>
      </w:r>
    </w:p>
    <w:p w:rsidR="00DC089B" w:rsidRPr="00DC089B" w:rsidRDefault="00DC089B" w:rsidP="00DC089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8CF">
        <w:rPr>
          <w:rFonts w:ascii="Times New Roman" w:hAnsi="Times New Roman" w:cs="Times New Roman"/>
          <w:sz w:val="24"/>
          <w:szCs w:val="24"/>
        </w:rPr>
        <w:t xml:space="preserve"> Презентация «З</w:t>
      </w:r>
      <w:r w:rsidR="00E458CF" w:rsidRPr="00E458CF">
        <w:rPr>
          <w:rFonts w:ascii="Times New Roman" w:hAnsi="Times New Roman" w:cs="Times New Roman"/>
          <w:sz w:val="24"/>
          <w:szCs w:val="24"/>
        </w:rPr>
        <w:t>адачи на конц</w:t>
      </w:r>
      <w:r w:rsidR="00E458CF">
        <w:rPr>
          <w:rFonts w:ascii="Times New Roman" w:hAnsi="Times New Roman" w:cs="Times New Roman"/>
          <w:sz w:val="24"/>
          <w:szCs w:val="24"/>
        </w:rPr>
        <w:t>ентрацию», п</w:t>
      </w:r>
      <w:r w:rsidR="00E458CF" w:rsidRPr="00E458CF">
        <w:rPr>
          <w:rFonts w:ascii="Times New Roman" w:hAnsi="Times New Roman" w:cs="Times New Roman"/>
          <w:sz w:val="24"/>
          <w:szCs w:val="24"/>
        </w:rPr>
        <w:t>одборка задач на проценты</w:t>
      </w:r>
      <w:r w:rsidR="00E458CF">
        <w:rPr>
          <w:rFonts w:ascii="Times New Roman" w:hAnsi="Times New Roman" w:cs="Times New Roman"/>
          <w:sz w:val="24"/>
          <w:szCs w:val="24"/>
        </w:rPr>
        <w:t xml:space="preserve"> (концентрация, сплавы, растворы)</w:t>
      </w:r>
    </w:p>
    <w:p w:rsidR="00DC089B" w:rsidRPr="00DC089B" w:rsidRDefault="00DC089B" w:rsidP="00DC089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8CF">
        <w:rPr>
          <w:rFonts w:ascii="Times New Roman" w:hAnsi="Times New Roman" w:cs="Times New Roman"/>
          <w:sz w:val="24"/>
          <w:szCs w:val="24"/>
        </w:rPr>
        <w:t xml:space="preserve"> </w:t>
      </w:r>
      <w:r w:rsidR="00E458CF" w:rsidRPr="00E458CF">
        <w:rPr>
          <w:rFonts w:ascii="Times New Roman" w:hAnsi="Times New Roman" w:cs="Times New Roman"/>
          <w:sz w:val="24"/>
          <w:szCs w:val="24"/>
        </w:rPr>
        <w:t>Презентация «</w:t>
      </w:r>
      <w:r w:rsidR="00E458CF">
        <w:rPr>
          <w:rFonts w:ascii="Times New Roman" w:hAnsi="Times New Roman" w:cs="Times New Roman"/>
          <w:sz w:val="24"/>
          <w:szCs w:val="24"/>
        </w:rPr>
        <w:t>Золотое сечение</w:t>
      </w:r>
      <w:r w:rsidR="00E458CF" w:rsidRPr="00E458CF">
        <w:rPr>
          <w:rFonts w:ascii="Times New Roman" w:hAnsi="Times New Roman" w:cs="Times New Roman"/>
          <w:sz w:val="24"/>
          <w:szCs w:val="24"/>
        </w:rPr>
        <w:t>»,</w:t>
      </w:r>
      <w:r w:rsidR="00E458CF">
        <w:rPr>
          <w:rFonts w:ascii="Times New Roman" w:hAnsi="Times New Roman" w:cs="Times New Roman"/>
          <w:sz w:val="24"/>
          <w:szCs w:val="24"/>
        </w:rPr>
        <w:t xml:space="preserve"> тематическое сообщение</w:t>
      </w:r>
    </w:p>
    <w:p w:rsidR="001C6FE0" w:rsidRDefault="00DC089B" w:rsidP="001C6FE0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8CF">
        <w:rPr>
          <w:rFonts w:ascii="Times New Roman" w:hAnsi="Times New Roman" w:cs="Times New Roman"/>
          <w:sz w:val="24"/>
          <w:szCs w:val="24"/>
        </w:rPr>
        <w:t xml:space="preserve"> Презентации на тему «Симметрия», подготовленные учащимися в прошлом году, орнаменты</w:t>
      </w:r>
    </w:p>
    <w:p w:rsidR="00E458CF" w:rsidRPr="001C6FE0" w:rsidRDefault="00DC089B" w:rsidP="001C6FE0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Приложение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FE0">
        <w:rPr>
          <w:rFonts w:ascii="Times New Roman" w:hAnsi="Times New Roman" w:cs="Times New Roman"/>
          <w:sz w:val="24"/>
          <w:szCs w:val="24"/>
        </w:rPr>
        <w:t xml:space="preserve"> Тематические сообщения «Интересные факты о математике»</w:t>
      </w:r>
      <w:r w:rsidR="001C6FE0" w:rsidRPr="001C6FE0">
        <w:rPr>
          <w:rFonts w:ascii="Times New Roman" w:hAnsi="Times New Roman" w:cs="Times New Roman"/>
          <w:sz w:val="32"/>
          <w:szCs w:val="32"/>
        </w:rPr>
        <w:t xml:space="preserve"> (</w:t>
      </w:r>
      <w:r w:rsidR="001C6FE0" w:rsidRPr="001C6FE0">
        <w:rPr>
          <w:rFonts w:ascii="Times New Roman" w:hAnsi="Times New Roman" w:cs="Times New Roman"/>
          <w:sz w:val="24"/>
          <w:szCs w:val="24"/>
        </w:rPr>
        <w:t>Математика без грима:</w:t>
      </w:r>
      <w:proofErr w:type="gramEnd"/>
      <w:r w:rsidR="001C6FE0" w:rsidRPr="001C6FE0">
        <w:rPr>
          <w:rFonts w:ascii="Times New Roman" w:hAnsi="Times New Roman" w:cs="Times New Roman"/>
          <w:sz w:val="24"/>
          <w:szCs w:val="24"/>
        </w:rPr>
        <w:t xml:space="preserve"> Женщины-математики предпочитают обходиться без макияжа</w:t>
      </w:r>
      <w:r w:rsidR="001C6FE0">
        <w:rPr>
          <w:rFonts w:ascii="Times New Roman" w:hAnsi="Times New Roman" w:cs="Times New Roman"/>
          <w:sz w:val="24"/>
          <w:szCs w:val="24"/>
        </w:rPr>
        <w:t xml:space="preserve">. </w:t>
      </w:r>
      <w:r w:rsidR="001C6FE0" w:rsidRPr="001C6FE0">
        <w:rPr>
          <w:rFonts w:ascii="Times New Roman" w:hAnsi="Times New Roman" w:cs="Times New Roman"/>
          <w:sz w:val="24"/>
          <w:szCs w:val="24"/>
        </w:rPr>
        <w:t>Математика сердца</w:t>
      </w:r>
      <w:r w:rsidR="001C6FE0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tooltip="Permanent Link to Математики нашли формулу идеальной пивной пены" w:history="1">
        <w:r w:rsidR="00E458CF" w:rsidRPr="001C6FE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Математики нашли формулу идеальной пивной пены</w:t>
        </w:r>
      </w:hyperlink>
      <w:r w:rsidR="001C6FE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hyperlink r:id="rId8" w:tooltip="Permanent Link to Профессор из Лондона во сне увидел решение теоремы" w:history="1">
        <w:r w:rsidR="00E458CF" w:rsidRPr="001C6FE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Профессор из Лондона во сне увидел решение теоремы</w:t>
        </w:r>
      </w:hyperlink>
      <w:r w:rsidR="001C6FE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hyperlink r:id="rId9" w:tooltip="Permanent Link to Математики раскрыли секрет образования пробок" w:history="1">
        <w:r w:rsidR="00E458CF" w:rsidRPr="001C6FE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Математики раскрыли секрет образования пробок</w:t>
        </w:r>
      </w:hyperlink>
      <w:r w:rsidR="001C6FE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hyperlink r:id="rId10" w:tooltip="Permanent Link to Шимпанзе умнее человека?" w:history="1">
        <w:r w:rsidR="00E458CF" w:rsidRPr="001C6FE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Шимпанзе умнее человека?</w:t>
        </w:r>
      </w:hyperlink>
      <w:r w:rsidR="001C6FE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458CF" w:rsidRPr="001C6FE0">
        <w:rPr>
          <w:rFonts w:ascii="Times New Roman" w:hAnsi="Times New Roman" w:cs="Times New Roman"/>
          <w:sz w:val="24"/>
          <w:szCs w:val="24"/>
        </w:rPr>
        <w:t>Сон, а также бодрствование – математики дали рецепт</w:t>
      </w:r>
      <w:r w:rsidR="001C6FE0">
        <w:rPr>
          <w:rFonts w:ascii="Times New Roman" w:hAnsi="Times New Roman" w:cs="Times New Roman"/>
          <w:sz w:val="24"/>
          <w:szCs w:val="24"/>
        </w:rPr>
        <w:t xml:space="preserve">. </w:t>
      </w:r>
      <w:r w:rsidR="00E458CF" w:rsidRPr="001C6FE0">
        <w:rPr>
          <w:rFonts w:ascii="Times New Roman" w:hAnsi="Times New Roman" w:cs="Times New Roman"/>
          <w:sz w:val="24"/>
          <w:szCs w:val="24"/>
        </w:rPr>
        <w:t xml:space="preserve">Математикам кофе поможет! </w:t>
      </w:r>
      <w:proofErr w:type="gramStart"/>
      <w:r w:rsidR="001C6FE0">
        <w:rPr>
          <w:rFonts w:ascii="Times New Roman" w:hAnsi="Times New Roman" w:cs="Times New Roman"/>
          <w:sz w:val="24"/>
          <w:szCs w:val="24"/>
        </w:rPr>
        <w:t>Математика жизни</w:t>
      </w:r>
      <w:r w:rsidR="00E458CF" w:rsidRPr="001C6FE0">
        <w:rPr>
          <w:rFonts w:ascii="Times New Roman" w:hAnsi="Times New Roman" w:cs="Times New Roman"/>
          <w:sz w:val="24"/>
          <w:szCs w:val="24"/>
        </w:rPr>
        <w:t>.</w:t>
      </w:r>
      <w:r w:rsidR="001C6FE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C089B" w:rsidRPr="00DC089B" w:rsidRDefault="00DC089B" w:rsidP="008774ED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F5A9A" w:rsidRPr="005F32D0" w:rsidRDefault="002F5A9A" w:rsidP="005F32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F5A9A" w:rsidRPr="005F32D0" w:rsidSect="00EA5C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sandra">
    <w:altName w:val="Courier New"/>
    <w:charset w:val="CC"/>
    <w:family w:val="script"/>
    <w:pitch w:val="variable"/>
    <w:sig w:usb0="00000203" w:usb1="00000000" w:usb2="00000000" w:usb3="00000000" w:csb0="00000005" w:csb1="00000000"/>
  </w:font>
  <w:font w:name="Ampir Deco">
    <w:altName w:val="Courier New"/>
    <w:charset w:val="CC"/>
    <w:family w:val="auto"/>
    <w:pitch w:val="variable"/>
    <w:sig w:usb0="80000203" w:usb1="10002048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6C48"/>
    <w:multiLevelType w:val="hybridMultilevel"/>
    <w:tmpl w:val="42067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F34BC"/>
    <w:multiLevelType w:val="multilevel"/>
    <w:tmpl w:val="90CE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F3FC0"/>
    <w:multiLevelType w:val="hybridMultilevel"/>
    <w:tmpl w:val="CFA0B4D4"/>
    <w:lvl w:ilvl="0" w:tplc="B7BC336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05FC1"/>
    <w:multiLevelType w:val="hybridMultilevel"/>
    <w:tmpl w:val="88800426"/>
    <w:lvl w:ilvl="0" w:tplc="B7BC336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F2E13"/>
    <w:multiLevelType w:val="hybridMultilevel"/>
    <w:tmpl w:val="88084492"/>
    <w:lvl w:ilvl="0" w:tplc="74A0A7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3C5359"/>
    <w:multiLevelType w:val="hybridMultilevel"/>
    <w:tmpl w:val="A950F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495F2F"/>
    <w:multiLevelType w:val="hybridMultilevel"/>
    <w:tmpl w:val="D1E8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26672"/>
    <w:multiLevelType w:val="hybridMultilevel"/>
    <w:tmpl w:val="C5C23388"/>
    <w:lvl w:ilvl="0" w:tplc="74A0A7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700793"/>
    <w:multiLevelType w:val="hybridMultilevel"/>
    <w:tmpl w:val="F93AC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522E2"/>
    <w:multiLevelType w:val="hybridMultilevel"/>
    <w:tmpl w:val="C5C23388"/>
    <w:lvl w:ilvl="0" w:tplc="74A0A7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D60CE6"/>
    <w:multiLevelType w:val="multilevel"/>
    <w:tmpl w:val="ED1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59"/>
    <w:rsid w:val="000056B4"/>
    <w:rsid w:val="000770A3"/>
    <w:rsid w:val="000A68A8"/>
    <w:rsid w:val="001867AB"/>
    <w:rsid w:val="001A5A13"/>
    <w:rsid w:val="001B199E"/>
    <w:rsid w:val="001C6FE0"/>
    <w:rsid w:val="00293BDB"/>
    <w:rsid w:val="002C165E"/>
    <w:rsid w:val="002F5A9A"/>
    <w:rsid w:val="003E66C3"/>
    <w:rsid w:val="005C32F8"/>
    <w:rsid w:val="005F32D0"/>
    <w:rsid w:val="00780108"/>
    <w:rsid w:val="00790D59"/>
    <w:rsid w:val="007A2DEA"/>
    <w:rsid w:val="00871137"/>
    <w:rsid w:val="008774ED"/>
    <w:rsid w:val="00903A73"/>
    <w:rsid w:val="00940D3E"/>
    <w:rsid w:val="0096487B"/>
    <w:rsid w:val="00A47AF6"/>
    <w:rsid w:val="00B55089"/>
    <w:rsid w:val="00B56938"/>
    <w:rsid w:val="00D239F5"/>
    <w:rsid w:val="00DC089B"/>
    <w:rsid w:val="00DD71D9"/>
    <w:rsid w:val="00E458CF"/>
    <w:rsid w:val="00E62F55"/>
    <w:rsid w:val="00E93282"/>
    <w:rsid w:val="00EA5CA0"/>
    <w:rsid w:val="00EF7DEF"/>
    <w:rsid w:val="00FB7366"/>
    <w:rsid w:val="00FD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8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F5A9A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5A9A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F5A9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458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nhideWhenUsed/>
    <w:rsid w:val="00E4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458CF"/>
    <w:rPr>
      <w:color w:val="0000FF"/>
      <w:u w:val="single"/>
    </w:rPr>
  </w:style>
  <w:style w:type="character" w:styleId="a6">
    <w:name w:val="Strong"/>
    <w:basedOn w:val="a0"/>
    <w:uiPriority w:val="22"/>
    <w:qFormat/>
    <w:rsid w:val="00E458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8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F5A9A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5A9A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F5A9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458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nhideWhenUsed/>
    <w:rsid w:val="00E4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458CF"/>
    <w:rPr>
      <w:color w:val="0000FF"/>
      <w:u w:val="single"/>
    </w:rPr>
  </w:style>
  <w:style w:type="character" w:styleId="a6">
    <w:name w:val="Strong"/>
    <w:basedOn w:val="a0"/>
    <w:uiPriority w:val="22"/>
    <w:qFormat/>
    <w:rsid w:val="00E458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blog.ru/2008/03/17/professor-iz-londona-vo-sne-uvidel-reshenie-teoremyi/" TargetMode="External"/><Relationship Id="rId3" Type="http://schemas.openxmlformats.org/officeDocument/2006/relationships/styles" Target="styles.xml"/><Relationship Id="rId7" Type="http://schemas.openxmlformats.org/officeDocument/2006/relationships/hyperlink" Target="http://scienceblog.ru/2008/04/29/matematiki-nashli-formulu-idealnoy-pivnoy-peny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ienceblog.ru/2007/12/05/shimpanze-umnee-chelove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ienceblog.ru/2007/12/21/matematiki-raskryili-sekret-obrazovaniya-prob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CFEC-39E0-4E89-B9A0-D8C4864E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шишкова</cp:lastModifiedBy>
  <cp:revision>16</cp:revision>
  <dcterms:created xsi:type="dcterms:W3CDTF">2013-08-20T19:50:00Z</dcterms:created>
  <dcterms:modified xsi:type="dcterms:W3CDTF">2013-10-04T17:00:00Z</dcterms:modified>
</cp:coreProperties>
</file>